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93A1" w14:textId="77777777" w:rsidR="009F1012" w:rsidRPr="00876004" w:rsidRDefault="009F1012" w:rsidP="009F1012">
      <w:pPr>
        <w:bidi/>
        <w:spacing w:line="276" w:lineRule="auto"/>
        <w:jc w:val="lowKashida"/>
        <w:rPr>
          <w:rFonts w:asciiTheme="majorBidi" w:hAnsiTheme="majorBidi" w:cstheme="majorBidi"/>
          <w:b/>
          <w:bCs/>
          <w:sz w:val="32"/>
          <w:szCs w:val="32"/>
          <w:rtl/>
        </w:rPr>
      </w:pPr>
      <w:r w:rsidRPr="00876004">
        <w:rPr>
          <w:rFonts w:asciiTheme="majorBidi" w:hAnsiTheme="majorBidi" w:cstheme="majorBidi"/>
          <w:b/>
          <w:bCs/>
          <w:sz w:val="32"/>
          <w:szCs w:val="32"/>
          <w:rtl/>
        </w:rPr>
        <w:t>تقييم:</w:t>
      </w:r>
    </w:p>
    <w:p w14:paraId="3E364CA6" w14:textId="77777777" w:rsidR="009F1012" w:rsidRPr="00876004" w:rsidRDefault="009F1012" w:rsidP="009F1012">
      <w:pPr>
        <w:bidi/>
        <w:spacing w:line="276" w:lineRule="auto"/>
        <w:jc w:val="lowKashida"/>
        <w:rPr>
          <w:rFonts w:asciiTheme="majorBidi" w:hAnsiTheme="majorBidi" w:cstheme="majorBidi"/>
          <w:sz w:val="32"/>
          <w:szCs w:val="32"/>
          <w:rtl/>
        </w:rPr>
      </w:pPr>
      <w:r w:rsidRPr="00876004">
        <w:rPr>
          <w:rFonts w:asciiTheme="majorBidi" w:hAnsiTheme="majorBidi" w:cstheme="majorBidi"/>
          <w:sz w:val="32"/>
          <w:szCs w:val="32"/>
          <w:rtl/>
        </w:rPr>
        <w:t xml:space="preserve">بدأ الحديث منذ سنوات عن انسحاب امريكي تدريجي من منطقة الشرق الأوسط، وبدأ الإشارة في نفس الوقت الى عودة ميدانية لبريطانيا (الفاعل المؤثر الاستعماري القديم في هذه المنطقة) للتحرك باتجاهات متعددة ومتشابكة في المنطقة. وبدأت تطرح الأسئلة حول ماهية هذا الرجوع والتحرك واولوياته وأهدافه، إضافة الى نسقه الاستراتيجي والجيوسياسي في منطقة تعيش متغيرات كثيرة. يبدو هذا التحرّك البريطاني منسجما الى حد ما مع ما يطلق عليه باسم "انتقال الهيمنة المتنافسة"، وهذا دليل على أنّ نسق التحرك وسياقاته ما هي الا تبادل للأدوار مع الحفاظ على المنجزات السابقة التي صنعتها السياسة الامريكية وبلورتها مصالحها المشتركة مع حلفاءها في المنطقة. </w:t>
      </w:r>
    </w:p>
    <w:p w14:paraId="442748E2" w14:textId="77777777" w:rsidR="009F1012" w:rsidRPr="00876004" w:rsidRDefault="009F1012" w:rsidP="009F1012">
      <w:pPr>
        <w:bidi/>
        <w:spacing w:line="276" w:lineRule="auto"/>
        <w:jc w:val="lowKashida"/>
        <w:rPr>
          <w:rFonts w:asciiTheme="majorBidi" w:hAnsiTheme="majorBidi" w:cstheme="majorBidi"/>
          <w:sz w:val="32"/>
          <w:szCs w:val="32"/>
          <w:rtl/>
        </w:rPr>
      </w:pPr>
      <w:r w:rsidRPr="00876004">
        <w:rPr>
          <w:rFonts w:asciiTheme="majorBidi" w:hAnsiTheme="majorBidi" w:cstheme="majorBidi"/>
          <w:sz w:val="32"/>
          <w:szCs w:val="32"/>
          <w:rtl/>
        </w:rPr>
        <w:t>لم تغب بريطانيا يوما عن المنطقة، انما أولويات المرحلة السابقة، دعمت التحرك الأمريكي بصفة أكثر وأكثر فعالية، وبقيت بريطانيا المساند والداعم دوما لكل السياسات الامريكية في الشرق الأوسط. لكن ما يطرح اليوم مختلف تماما عما سبق، فالولايات المتحدة اليوم لديها أولويات أخرى وتوجهات أكثر أهمية من بقاءها في ساحة باتت تشكّل استنزافا مستمرا لقدراتها المادية والعسكرية. لم ترفع الولايات المتحدة يدها عن الشرق الأوسط، على العكس من ذلك تماما، حضورها اليوم الأكثر خطورة وشراسة، يكمن في الاليات والأدوات والأساليب المستخدمة والتي تستهدف من خلالها الكيانات والدول والأنظمة والشعوب المعادية لمشاريعها الاستعمارية والاستكبارية.</w:t>
      </w:r>
    </w:p>
    <w:p w14:paraId="3223D201" w14:textId="77777777" w:rsidR="009F1012" w:rsidRPr="00876004" w:rsidRDefault="009F1012" w:rsidP="009F1012">
      <w:p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hAnsiTheme="majorBidi" w:cstheme="majorBidi"/>
          <w:sz w:val="32"/>
          <w:szCs w:val="32"/>
          <w:rtl/>
        </w:rPr>
        <w:t xml:space="preserve">الحديث عن عودة بريطانيا الى شرق السويس يستوجب البحث عن </w:t>
      </w:r>
      <w:r w:rsidRPr="00876004">
        <w:rPr>
          <w:rFonts w:asciiTheme="majorBidi" w:eastAsia="Times New Roman" w:hAnsiTheme="majorBidi" w:cstheme="majorBidi"/>
          <w:color w:val="000000" w:themeColor="text1"/>
          <w:sz w:val="32"/>
          <w:szCs w:val="32"/>
          <w:rtl/>
          <w:lang w:bidi="ar-SA"/>
        </w:rPr>
        <w:t xml:space="preserve">نوايا </w:t>
      </w:r>
      <w:r w:rsidRPr="00876004">
        <w:rPr>
          <w:rFonts w:asciiTheme="majorBidi" w:eastAsia="Times New Roman" w:hAnsiTheme="majorBidi" w:cstheme="majorBidi"/>
          <w:color w:val="000000" w:themeColor="text1"/>
          <w:sz w:val="32"/>
          <w:szCs w:val="32"/>
          <w:rtl/>
        </w:rPr>
        <w:t>بريطانيا</w:t>
      </w:r>
      <w:r w:rsidRPr="00876004">
        <w:rPr>
          <w:rFonts w:asciiTheme="majorBidi" w:eastAsia="Times New Roman" w:hAnsiTheme="majorBidi" w:cstheme="majorBidi"/>
          <w:color w:val="000000" w:themeColor="text1"/>
          <w:sz w:val="32"/>
          <w:szCs w:val="32"/>
          <w:rtl/>
          <w:lang w:bidi="ar-SA"/>
        </w:rPr>
        <w:t xml:space="preserve"> وقدراتها واستراتيجياتها، بالإضافة إلى الآثار الجيوسياسية لمثل هذه العودة </w:t>
      </w:r>
      <w:r w:rsidRPr="00876004">
        <w:rPr>
          <w:rFonts w:asciiTheme="majorBidi" w:eastAsia="Times New Roman" w:hAnsiTheme="majorBidi" w:cstheme="majorBidi"/>
          <w:color w:val="000000" w:themeColor="text1"/>
          <w:sz w:val="32"/>
          <w:szCs w:val="32"/>
          <w:rtl/>
        </w:rPr>
        <w:t>في</w:t>
      </w:r>
      <w:r w:rsidRPr="00876004">
        <w:rPr>
          <w:rFonts w:asciiTheme="majorBidi" w:eastAsia="Times New Roman" w:hAnsiTheme="majorBidi" w:cstheme="majorBidi"/>
          <w:color w:val="000000" w:themeColor="text1"/>
          <w:sz w:val="32"/>
          <w:szCs w:val="32"/>
          <w:rtl/>
          <w:lang w:bidi="ar-SA"/>
        </w:rPr>
        <w:t xml:space="preserve"> ميزان القوى المتحول في الشرق الأوسط</w:t>
      </w:r>
      <w:r w:rsidRPr="00876004">
        <w:rPr>
          <w:rFonts w:asciiTheme="majorBidi" w:eastAsia="Times New Roman" w:hAnsiTheme="majorBidi" w:cstheme="majorBidi"/>
          <w:color w:val="000000" w:themeColor="text1"/>
          <w:sz w:val="32"/>
          <w:szCs w:val="32"/>
          <w:rtl/>
        </w:rPr>
        <w:t>.</w:t>
      </w:r>
    </w:p>
    <w:p w14:paraId="233C4A48" w14:textId="425844E2" w:rsidR="009F1012" w:rsidRPr="00876004" w:rsidRDefault="009F1012" w:rsidP="009F1012">
      <w:p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 xml:space="preserve">من هذا المنطلق، يبدو الحافز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 xml:space="preserve"> نحو التقشف في منطقة الشرق </w:t>
      </w:r>
      <w:r w:rsidRPr="00876004">
        <w:rPr>
          <w:rFonts w:asciiTheme="majorBidi" w:eastAsia="Times New Roman" w:hAnsiTheme="majorBidi" w:cstheme="majorBidi"/>
          <w:color w:val="000000" w:themeColor="text1"/>
          <w:sz w:val="32"/>
          <w:szCs w:val="32"/>
          <w:rtl/>
          <w:lang w:bidi="ar-SA"/>
        </w:rPr>
        <w:t>الأوسط</w:t>
      </w:r>
      <w:r w:rsidRPr="00876004">
        <w:rPr>
          <w:rFonts w:asciiTheme="majorBidi" w:eastAsia="Times New Roman" w:hAnsiTheme="majorBidi" w:cstheme="majorBidi"/>
          <w:color w:val="000000" w:themeColor="text1"/>
          <w:sz w:val="32"/>
          <w:szCs w:val="32"/>
          <w:rtl/>
        </w:rPr>
        <w:t xml:space="preserve"> أكثر حضورا، على الرغم من التبريرات التي قدمتها </w:t>
      </w:r>
      <w:r w:rsidRPr="00876004">
        <w:rPr>
          <w:rFonts w:asciiTheme="majorBidi" w:eastAsia="Times New Roman" w:hAnsiTheme="majorBidi" w:cstheme="majorBidi"/>
          <w:color w:val="000000" w:themeColor="text1"/>
          <w:sz w:val="32"/>
          <w:szCs w:val="32"/>
          <w:rtl/>
          <w:lang w:bidi="ar-SA"/>
        </w:rPr>
        <w:t>الإدارات</w:t>
      </w:r>
      <w:r w:rsidRPr="00876004">
        <w:rPr>
          <w:rFonts w:asciiTheme="majorBidi" w:eastAsia="Times New Roman" w:hAnsiTheme="majorBidi" w:cstheme="majorBidi"/>
          <w:color w:val="000000" w:themeColor="text1"/>
          <w:sz w:val="32"/>
          <w:szCs w:val="32"/>
          <w:rtl/>
        </w:rPr>
        <w:t xml:space="preserve"> الامريكية المتعاقبة من </w:t>
      </w:r>
      <w:r w:rsidRPr="00876004">
        <w:rPr>
          <w:rFonts w:asciiTheme="majorBidi" w:eastAsia="Times New Roman" w:hAnsiTheme="majorBidi" w:cstheme="majorBidi"/>
          <w:color w:val="000000" w:themeColor="text1"/>
          <w:sz w:val="32"/>
          <w:szCs w:val="32"/>
          <w:rtl/>
          <w:lang w:bidi="ar-SA"/>
        </w:rPr>
        <w:t>أوباما</w:t>
      </w:r>
      <w:r w:rsidRPr="00876004">
        <w:rPr>
          <w:rFonts w:asciiTheme="majorBidi" w:eastAsia="Times New Roman" w:hAnsiTheme="majorBidi" w:cstheme="majorBidi"/>
          <w:color w:val="000000" w:themeColor="text1"/>
          <w:sz w:val="32"/>
          <w:szCs w:val="32"/>
          <w:rtl/>
        </w:rPr>
        <w:t xml:space="preserve"> الذي ركّز على فكرة تحويل الموارد الامريكية باتجاه المواجهة مع الصين، وترامب الذي ذهب في نفس مسار فكرة الانسحاب وشدد على حماية الحلفاء </w:t>
      </w:r>
      <w:r w:rsidRPr="00876004">
        <w:rPr>
          <w:rFonts w:asciiTheme="majorBidi" w:eastAsia="Times New Roman" w:hAnsiTheme="majorBidi" w:cstheme="majorBidi"/>
          <w:color w:val="000000" w:themeColor="text1"/>
          <w:sz w:val="32"/>
          <w:szCs w:val="32"/>
          <w:rtl/>
          <w:lang w:bidi="ar-SA"/>
        </w:rPr>
        <w:t>الإقليميين</w:t>
      </w:r>
      <w:r w:rsidRPr="00876004">
        <w:rPr>
          <w:rFonts w:asciiTheme="majorBidi" w:eastAsia="Times New Roman" w:hAnsiTheme="majorBidi" w:cstheme="majorBidi"/>
          <w:color w:val="000000" w:themeColor="text1"/>
          <w:sz w:val="32"/>
          <w:szCs w:val="32"/>
          <w:rtl/>
        </w:rPr>
        <w:t xml:space="preserve"> واستمرارية الالتزام معهم. اليوم، يبدو</w:t>
      </w:r>
      <w:r w:rsidR="007D3910" w:rsidRPr="00876004">
        <w:rPr>
          <w:rFonts w:asciiTheme="majorBidi" w:eastAsia="Times New Roman" w:hAnsiTheme="majorBidi" w:cstheme="majorBidi"/>
          <w:color w:val="000000" w:themeColor="text1"/>
          <w:sz w:val="32"/>
          <w:szCs w:val="32"/>
          <w:rtl/>
        </w:rPr>
        <w:t xml:space="preserve"> أنّ</w:t>
      </w:r>
      <w:r w:rsidRPr="00876004">
        <w:rPr>
          <w:rFonts w:asciiTheme="majorBidi" w:eastAsia="Times New Roman" w:hAnsiTheme="majorBidi" w:cstheme="majorBidi"/>
          <w:color w:val="000000" w:themeColor="text1"/>
          <w:sz w:val="32"/>
          <w:szCs w:val="32"/>
          <w:rtl/>
        </w:rPr>
        <w:t xml:space="preserve"> </w:t>
      </w:r>
      <w:proofErr w:type="spellStart"/>
      <w:r w:rsidRPr="00876004">
        <w:rPr>
          <w:rFonts w:asciiTheme="majorBidi" w:eastAsia="Times New Roman" w:hAnsiTheme="majorBidi" w:cstheme="majorBidi"/>
          <w:color w:val="000000" w:themeColor="text1"/>
          <w:sz w:val="32"/>
          <w:szCs w:val="32"/>
          <w:rtl/>
        </w:rPr>
        <w:t>بايدن</w:t>
      </w:r>
      <w:proofErr w:type="spellEnd"/>
      <w:r w:rsidRPr="00876004">
        <w:rPr>
          <w:rFonts w:asciiTheme="majorBidi" w:eastAsia="Times New Roman" w:hAnsiTheme="majorBidi" w:cstheme="majorBidi"/>
          <w:color w:val="000000" w:themeColor="text1"/>
          <w:sz w:val="32"/>
          <w:szCs w:val="32"/>
          <w:rtl/>
        </w:rPr>
        <w:t xml:space="preserve"> ذاهب في نفس المسار، مع استعداد كامل للانسحاب الذي بدأ عمليا بالانسحاب من </w:t>
      </w:r>
      <w:r w:rsidRPr="00876004">
        <w:rPr>
          <w:rFonts w:asciiTheme="majorBidi" w:eastAsia="Times New Roman" w:hAnsiTheme="majorBidi" w:cstheme="majorBidi"/>
          <w:color w:val="000000" w:themeColor="text1"/>
          <w:sz w:val="32"/>
          <w:szCs w:val="32"/>
          <w:rtl/>
          <w:lang w:bidi="ar-SA"/>
        </w:rPr>
        <w:t>أفغانستان</w:t>
      </w:r>
      <w:r w:rsidRPr="00876004">
        <w:rPr>
          <w:rFonts w:asciiTheme="majorBidi" w:eastAsia="Times New Roman" w:hAnsiTheme="majorBidi" w:cstheme="majorBidi"/>
          <w:color w:val="000000" w:themeColor="text1"/>
          <w:sz w:val="32"/>
          <w:szCs w:val="32"/>
          <w:rtl/>
        </w:rPr>
        <w:t>، ويبدو انه سيستمر بشكل تدريجي وفعال.</w:t>
      </w:r>
    </w:p>
    <w:p w14:paraId="5AFA5E6F" w14:textId="7534FD04" w:rsidR="009F1012" w:rsidRPr="00876004" w:rsidRDefault="009F1012" w:rsidP="009F1012">
      <w:p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 xml:space="preserve">لابد من </w:t>
      </w:r>
      <w:r w:rsidRPr="00876004">
        <w:rPr>
          <w:rFonts w:asciiTheme="majorBidi" w:eastAsia="Times New Roman" w:hAnsiTheme="majorBidi" w:cstheme="majorBidi"/>
          <w:color w:val="000000" w:themeColor="text1"/>
          <w:sz w:val="32"/>
          <w:szCs w:val="32"/>
          <w:rtl/>
          <w:lang w:bidi="ar-SA"/>
        </w:rPr>
        <w:t>الإشارة</w:t>
      </w:r>
      <w:r w:rsidRPr="00876004">
        <w:rPr>
          <w:rFonts w:asciiTheme="majorBidi" w:eastAsia="Times New Roman" w:hAnsiTheme="majorBidi" w:cstheme="majorBidi"/>
          <w:color w:val="000000" w:themeColor="text1"/>
          <w:sz w:val="32"/>
          <w:szCs w:val="32"/>
          <w:rtl/>
        </w:rPr>
        <w:t xml:space="preserve"> الى ان اثار التقشف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 xml:space="preserve"> على النظام الجيوسياسي في المنطقة كبيرة جدا، منها ما هو مرتبط بالحلفاء </w:t>
      </w:r>
      <w:r w:rsidRPr="00876004">
        <w:rPr>
          <w:rFonts w:asciiTheme="majorBidi" w:eastAsia="Times New Roman" w:hAnsiTheme="majorBidi" w:cstheme="majorBidi"/>
          <w:color w:val="000000" w:themeColor="text1"/>
          <w:sz w:val="32"/>
          <w:szCs w:val="32"/>
          <w:rtl/>
          <w:lang w:bidi="ar-SA"/>
        </w:rPr>
        <w:t>الإقليميين</w:t>
      </w:r>
      <w:r w:rsidRPr="00876004">
        <w:rPr>
          <w:rFonts w:asciiTheme="majorBidi" w:eastAsia="Times New Roman" w:hAnsiTheme="majorBidi" w:cstheme="majorBidi"/>
          <w:color w:val="000000" w:themeColor="text1"/>
          <w:sz w:val="32"/>
          <w:szCs w:val="32"/>
          <w:rtl/>
        </w:rPr>
        <w:t xml:space="preserve"> خاصة دول الخليج الفارسي وعلى راسهم السعودية، ومنها ما هو مرتبط بالشركاء (الكيان ال</w:t>
      </w:r>
      <w:r w:rsidR="00876004">
        <w:rPr>
          <w:rFonts w:asciiTheme="majorBidi" w:eastAsia="Times New Roman" w:hAnsiTheme="majorBidi" w:cstheme="majorBidi" w:hint="cs"/>
          <w:color w:val="000000" w:themeColor="text1"/>
          <w:sz w:val="32"/>
          <w:szCs w:val="32"/>
          <w:rtl/>
        </w:rPr>
        <w:t>اسرائيلي</w:t>
      </w:r>
      <w:r w:rsidRPr="00876004">
        <w:rPr>
          <w:rFonts w:asciiTheme="majorBidi" w:eastAsia="Times New Roman" w:hAnsiTheme="majorBidi" w:cstheme="majorBidi"/>
          <w:color w:val="000000" w:themeColor="text1"/>
          <w:sz w:val="32"/>
          <w:szCs w:val="32"/>
          <w:rtl/>
        </w:rPr>
        <w:t xml:space="preserve">) الذي سيكون </w:t>
      </w:r>
      <w:r w:rsidRPr="00876004">
        <w:rPr>
          <w:rFonts w:asciiTheme="majorBidi" w:eastAsia="Times New Roman" w:hAnsiTheme="majorBidi" w:cstheme="majorBidi"/>
          <w:color w:val="000000" w:themeColor="text1"/>
          <w:sz w:val="32"/>
          <w:szCs w:val="32"/>
          <w:rtl/>
          <w:lang w:bidi="ar-SA"/>
        </w:rPr>
        <w:t>الأكثر</w:t>
      </w:r>
      <w:r w:rsidRPr="00876004">
        <w:rPr>
          <w:rFonts w:asciiTheme="majorBidi" w:eastAsia="Times New Roman" w:hAnsiTheme="majorBidi" w:cstheme="majorBidi"/>
          <w:color w:val="000000" w:themeColor="text1"/>
          <w:sz w:val="32"/>
          <w:szCs w:val="32"/>
          <w:rtl/>
        </w:rPr>
        <w:t xml:space="preserve"> تأثرا بهذا الانسحاب والتقشف المعلن.</w:t>
      </w:r>
    </w:p>
    <w:p w14:paraId="52059D98" w14:textId="77777777" w:rsidR="009F1012" w:rsidRPr="00876004" w:rsidRDefault="009F1012" w:rsidP="009F1012">
      <w:pPr>
        <w:bidi/>
        <w:spacing w:line="276" w:lineRule="auto"/>
        <w:jc w:val="lowKashida"/>
        <w:rPr>
          <w:rFonts w:asciiTheme="majorBidi" w:hAnsiTheme="majorBidi" w:cstheme="majorBidi"/>
          <w:sz w:val="32"/>
          <w:szCs w:val="32"/>
          <w:rtl/>
        </w:rPr>
      </w:pPr>
      <w:r w:rsidRPr="00876004">
        <w:rPr>
          <w:rFonts w:asciiTheme="majorBidi" w:eastAsia="Times New Roman" w:hAnsiTheme="majorBidi" w:cstheme="majorBidi"/>
          <w:color w:val="000000" w:themeColor="text1"/>
          <w:sz w:val="32"/>
          <w:szCs w:val="32"/>
          <w:rtl/>
        </w:rPr>
        <w:lastRenderedPageBreak/>
        <w:t xml:space="preserve">وفقا لمعارضي الانسحاب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 xml:space="preserve"> من المنطقة، سيكون، تراجع النهج الاستراتيجي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 xml:space="preserve"> في الشرق </w:t>
      </w:r>
      <w:r w:rsidRPr="00876004">
        <w:rPr>
          <w:rFonts w:asciiTheme="majorBidi" w:eastAsia="Times New Roman" w:hAnsiTheme="majorBidi" w:cstheme="majorBidi"/>
          <w:color w:val="000000" w:themeColor="text1"/>
          <w:sz w:val="32"/>
          <w:szCs w:val="32"/>
          <w:rtl/>
          <w:lang w:bidi="ar-SA"/>
        </w:rPr>
        <w:t>الأوسط</w:t>
      </w:r>
      <w:r w:rsidRPr="00876004">
        <w:rPr>
          <w:rFonts w:asciiTheme="majorBidi" w:eastAsia="Times New Roman" w:hAnsiTheme="majorBidi" w:cstheme="majorBidi"/>
          <w:color w:val="000000" w:themeColor="text1"/>
          <w:sz w:val="32"/>
          <w:szCs w:val="32"/>
          <w:rtl/>
        </w:rPr>
        <w:t xml:space="preserve"> سببا لمزيد من التعقيدات وسيفاقم الصراع الجيوسياسي، </w:t>
      </w:r>
      <w:r w:rsidRPr="00876004">
        <w:rPr>
          <w:rFonts w:asciiTheme="majorBidi" w:eastAsia="Times New Roman" w:hAnsiTheme="majorBidi" w:cstheme="majorBidi"/>
          <w:color w:val="000000" w:themeColor="text1"/>
          <w:sz w:val="32"/>
          <w:szCs w:val="32"/>
          <w:rtl/>
          <w:lang w:bidi="ar-SA"/>
        </w:rPr>
        <w:t>وعدم الاستقرار في الشرق الأوسط</w:t>
      </w:r>
      <w:r w:rsidRPr="00876004">
        <w:rPr>
          <w:rFonts w:asciiTheme="majorBidi" w:eastAsia="Times New Roman" w:hAnsiTheme="majorBidi" w:cstheme="majorBidi"/>
          <w:color w:val="000000" w:themeColor="text1"/>
          <w:sz w:val="32"/>
          <w:szCs w:val="32"/>
          <w:rtl/>
        </w:rPr>
        <w:t xml:space="preserve">، </w:t>
      </w:r>
      <w:r w:rsidRPr="00876004">
        <w:rPr>
          <w:rFonts w:asciiTheme="majorBidi" w:eastAsia="Times New Roman" w:hAnsiTheme="majorBidi" w:cstheme="majorBidi"/>
          <w:color w:val="000000" w:themeColor="text1"/>
          <w:sz w:val="32"/>
          <w:szCs w:val="32"/>
          <w:rtl/>
          <w:lang w:bidi="ar-SA"/>
        </w:rPr>
        <w:t>فعلى سبيل المثال، يخشى البعض من أنه مع استمرار انسحاب أمريكا، ست</w:t>
      </w:r>
      <w:r w:rsidRPr="00876004">
        <w:rPr>
          <w:rFonts w:asciiTheme="majorBidi" w:eastAsia="Times New Roman" w:hAnsiTheme="majorBidi" w:cstheme="majorBidi"/>
          <w:color w:val="000000" w:themeColor="text1"/>
          <w:sz w:val="32"/>
          <w:szCs w:val="32"/>
          <w:rtl/>
        </w:rPr>
        <w:t>كون</w:t>
      </w:r>
      <w:r w:rsidRPr="00876004">
        <w:rPr>
          <w:rFonts w:asciiTheme="majorBidi" w:eastAsia="Times New Roman" w:hAnsiTheme="majorBidi" w:cstheme="majorBidi"/>
          <w:color w:val="000000" w:themeColor="text1"/>
          <w:sz w:val="32"/>
          <w:szCs w:val="32"/>
          <w:rtl/>
          <w:lang w:bidi="ar-SA"/>
        </w:rPr>
        <w:t xml:space="preserve"> الصين، </w:t>
      </w:r>
      <w:r w:rsidRPr="00876004">
        <w:rPr>
          <w:rFonts w:asciiTheme="majorBidi" w:eastAsia="Times New Roman" w:hAnsiTheme="majorBidi" w:cstheme="majorBidi"/>
          <w:color w:val="000000" w:themeColor="text1"/>
          <w:sz w:val="32"/>
          <w:szCs w:val="32"/>
          <w:rtl/>
        </w:rPr>
        <w:t>ال</w:t>
      </w:r>
      <w:r w:rsidRPr="00876004">
        <w:rPr>
          <w:rFonts w:asciiTheme="majorBidi" w:eastAsia="Times New Roman" w:hAnsiTheme="majorBidi" w:cstheme="majorBidi"/>
          <w:color w:val="000000" w:themeColor="text1"/>
          <w:sz w:val="32"/>
          <w:szCs w:val="32"/>
          <w:rtl/>
          <w:lang w:bidi="ar-SA"/>
        </w:rPr>
        <w:t>مستفيد</w:t>
      </w:r>
      <w:r w:rsidRPr="00876004">
        <w:rPr>
          <w:rFonts w:asciiTheme="majorBidi" w:eastAsia="Times New Roman" w:hAnsiTheme="majorBidi" w:cstheme="majorBidi"/>
          <w:color w:val="000000" w:themeColor="text1"/>
          <w:sz w:val="32"/>
          <w:szCs w:val="32"/>
          <w:rtl/>
        </w:rPr>
        <w:t xml:space="preserve"> الاساسي</w:t>
      </w:r>
      <w:r w:rsidRPr="00876004">
        <w:rPr>
          <w:rFonts w:asciiTheme="majorBidi" w:eastAsia="Times New Roman" w:hAnsiTheme="majorBidi" w:cstheme="majorBidi"/>
          <w:color w:val="000000" w:themeColor="text1"/>
          <w:sz w:val="32"/>
          <w:szCs w:val="32"/>
          <w:rtl/>
          <w:lang w:bidi="ar-SA"/>
        </w:rPr>
        <w:t xml:space="preserve"> من روابطها التجارية الكبيرة والمتزايدة مع معظم دول المنطقة</w:t>
      </w:r>
      <w:r w:rsidRPr="00876004">
        <w:rPr>
          <w:rFonts w:asciiTheme="majorBidi" w:eastAsia="Times New Roman" w:hAnsiTheme="majorBidi" w:cstheme="majorBidi"/>
          <w:color w:val="000000" w:themeColor="text1"/>
          <w:sz w:val="32"/>
          <w:szCs w:val="32"/>
          <w:rtl/>
        </w:rPr>
        <w:t xml:space="preserve">. ولكن بالتأكيد ما يخيف حلفاء </w:t>
      </w:r>
      <w:r w:rsidRPr="00876004">
        <w:rPr>
          <w:rFonts w:asciiTheme="majorBidi" w:eastAsia="Times New Roman" w:hAnsiTheme="majorBidi" w:cstheme="majorBidi"/>
          <w:color w:val="000000" w:themeColor="text1"/>
          <w:sz w:val="32"/>
          <w:szCs w:val="32"/>
          <w:rtl/>
          <w:lang w:bidi="ar-SA"/>
        </w:rPr>
        <w:t>أمريكا</w:t>
      </w:r>
      <w:r w:rsidRPr="00876004">
        <w:rPr>
          <w:rFonts w:asciiTheme="majorBidi" w:eastAsia="Times New Roman" w:hAnsiTheme="majorBidi" w:cstheme="majorBidi"/>
          <w:color w:val="000000" w:themeColor="text1"/>
          <w:sz w:val="32"/>
          <w:szCs w:val="32"/>
          <w:rtl/>
        </w:rPr>
        <w:t xml:space="preserve"> أكثر، هو ان يساهم هذا التقشف والانسحاب في تقوية جبهة المواجهة والمقاومة للمشاريع الامريكية-الصهيونية في المنطقة، خاصة مشاريع التطبيع، مما سيشكّل عائقا امام مصالح هذه الدول وعلاقاتها مع الكيان الصهيوني الذي بات يبحث عن مخارج سياسية لكسر طوق الحصار الذي فرضته عليه قوى محور المقاومة في المنطقة. بالمقلب الاخر، يتصل خوف حلفاء واشنطن بسبب </w:t>
      </w:r>
      <w:r w:rsidRPr="00876004">
        <w:rPr>
          <w:rFonts w:asciiTheme="majorBidi" w:eastAsia="Times New Roman" w:hAnsiTheme="majorBidi" w:cstheme="majorBidi"/>
          <w:color w:val="000000" w:themeColor="text1"/>
          <w:sz w:val="32"/>
          <w:szCs w:val="32"/>
          <w:rtl/>
          <w:lang w:bidi="ar-SA"/>
        </w:rPr>
        <w:t>أساسي</w:t>
      </w:r>
      <w:r w:rsidRPr="00876004">
        <w:rPr>
          <w:rFonts w:asciiTheme="majorBidi" w:eastAsia="Times New Roman" w:hAnsiTheme="majorBidi" w:cstheme="majorBidi"/>
          <w:color w:val="000000" w:themeColor="text1"/>
          <w:sz w:val="32"/>
          <w:szCs w:val="32"/>
          <w:rtl/>
        </w:rPr>
        <w:t xml:space="preserve"> وهو تعجيله بانتشار </w:t>
      </w:r>
      <w:r w:rsidRPr="00876004">
        <w:rPr>
          <w:rFonts w:asciiTheme="majorBidi" w:eastAsia="Times New Roman" w:hAnsiTheme="majorBidi" w:cstheme="majorBidi"/>
          <w:color w:val="000000" w:themeColor="text1"/>
          <w:sz w:val="32"/>
          <w:szCs w:val="32"/>
          <w:rtl/>
          <w:lang w:bidi="ar-SA"/>
        </w:rPr>
        <w:t>الأسلحة</w:t>
      </w:r>
      <w:r w:rsidRPr="00876004">
        <w:rPr>
          <w:rFonts w:asciiTheme="majorBidi" w:eastAsia="Times New Roman" w:hAnsiTheme="majorBidi" w:cstheme="majorBidi"/>
          <w:color w:val="000000" w:themeColor="text1"/>
          <w:sz w:val="32"/>
          <w:szCs w:val="32"/>
          <w:rtl/>
        </w:rPr>
        <w:t xml:space="preserve"> النووية التي ستكون-وفقا لتكهناته-سلاح الردع الاستراتيجي الحقيقي في يد قوى محور المقاومة في مواجهة قوى الاستكبار.</w:t>
      </w:r>
    </w:p>
    <w:p w14:paraId="3C7B9ED2" w14:textId="77777777" w:rsidR="009F1012" w:rsidRPr="00876004" w:rsidRDefault="009F1012" w:rsidP="009F1012">
      <w:p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 xml:space="preserve">عودة بريطانيا الى شرق السويس، هي عودة ناعمة، مرتبطة بمصالح </w:t>
      </w:r>
      <w:r w:rsidRPr="00876004">
        <w:rPr>
          <w:rFonts w:asciiTheme="majorBidi" w:eastAsia="Times New Roman" w:hAnsiTheme="majorBidi" w:cstheme="majorBidi"/>
          <w:color w:val="000000" w:themeColor="text1"/>
          <w:sz w:val="32"/>
          <w:szCs w:val="32"/>
          <w:rtl/>
          <w:lang w:bidi="ar-SA"/>
        </w:rPr>
        <w:t>إستراتيجية وتجارية كبيرة في جميع دول مجلس التعاون الخليج</w:t>
      </w:r>
      <w:r w:rsidRPr="00876004">
        <w:rPr>
          <w:rFonts w:asciiTheme="majorBidi" w:eastAsia="Times New Roman" w:hAnsiTheme="majorBidi" w:cstheme="majorBidi"/>
          <w:color w:val="000000" w:themeColor="text1"/>
          <w:sz w:val="32"/>
          <w:szCs w:val="32"/>
          <w:rtl/>
        </w:rPr>
        <w:t xml:space="preserve">ي من جهة </w:t>
      </w:r>
      <w:r w:rsidRPr="00876004">
        <w:rPr>
          <w:rFonts w:asciiTheme="majorBidi" w:eastAsia="Times New Roman" w:hAnsiTheme="majorBidi" w:cstheme="majorBidi"/>
          <w:color w:val="000000" w:themeColor="text1"/>
          <w:sz w:val="32"/>
          <w:szCs w:val="32"/>
          <w:rtl/>
          <w:lang w:bidi="ar-SA"/>
        </w:rPr>
        <w:t>إضافة</w:t>
      </w:r>
      <w:r w:rsidRPr="00876004">
        <w:rPr>
          <w:rFonts w:asciiTheme="majorBidi" w:eastAsia="Times New Roman" w:hAnsiTheme="majorBidi" w:cstheme="majorBidi"/>
          <w:color w:val="000000" w:themeColor="text1"/>
          <w:sz w:val="32"/>
          <w:szCs w:val="32"/>
          <w:rtl/>
        </w:rPr>
        <w:t xml:space="preserve"> الى بقية دول المنطقة، ويبدو ان بريطانيا وبحكم قدراتها الكلاسيكية، ولإدراكها حساسية هذا المسار </w:t>
      </w:r>
      <w:r w:rsidRPr="00876004">
        <w:rPr>
          <w:rFonts w:asciiTheme="majorBidi" w:eastAsia="Times New Roman" w:hAnsiTheme="majorBidi" w:cstheme="majorBidi"/>
          <w:color w:val="000000" w:themeColor="text1"/>
          <w:sz w:val="32"/>
          <w:szCs w:val="32"/>
          <w:rtl/>
          <w:lang w:bidi="ar-SA"/>
        </w:rPr>
        <w:t>الإقليمي</w:t>
      </w:r>
      <w:r w:rsidRPr="00876004">
        <w:rPr>
          <w:rFonts w:asciiTheme="majorBidi" w:eastAsia="Times New Roman" w:hAnsiTheme="majorBidi" w:cstheme="majorBidi"/>
          <w:color w:val="000000" w:themeColor="text1"/>
          <w:sz w:val="32"/>
          <w:szCs w:val="32"/>
          <w:rtl/>
        </w:rPr>
        <w:t>، ذاهبة نحو الانخراط بشكل سلس وناعم بارتباطات مع شعوب ودول المنطقة معتمدة في ذلك على هامش الاستفادة من التنوع الطائفي والمذهبي كما الاستفادة من خطورته وحساسيته.</w:t>
      </w:r>
    </w:p>
    <w:p w14:paraId="6D88A684" w14:textId="77777777" w:rsidR="009F1012" w:rsidRPr="00876004" w:rsidRDefault="009F1012" w:rsidP="009F1012">
      <w:p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 xml:space="preserve"> مخاطر هذه العودة البريطانية تكمن في:</w:t>
      </w:r>
    </w:p>
    <w:p w14:paraId="2E691A0E" w14:textId="77777777" w:rsidR="009F1012" w:rsidRPr="00876004" w:rsidRDefault="009F1012" w:rsidP="009F1012">
      <w:pPr>
        <w:pStyle w:val="ListParagraph"/>
        <w:numPr>
          <w:ilvl w:val="0"/>
          <w:numId w:val="3"/>
        </w:num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ما يمكن ان تلعبه من أدوار ملتبسة ومتشابكة ومعقدة في بعض الأقاليم التي تعيش احتقان طائفي وسياسي.</w:t>
      </w:r>
    </w:p>
    <w:p w14:paraId="1119478E" w14:textId="77777777" w:rsidR="009F1012" w:rsidRPr="00876004" w:rsidRDefault="009F1012" w:rsidP="009F1012">
      <w:pPr>
        <w:pStyle w:val="ListParagraph"/>
        <w:numPr>
          <w:ilvl w:val="0"/>
          <w:numId w:val="3"/>
        </w:num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انخراط بريطانيا في مواجهة مع إيران انطلاقا من جبهات متعددة ومتنوعة لدول الخليج الفارسي.</w:t>
      </w:r>
    </w:p>
    <w:p w14:paraId="11DADC78" w14:textId="77777777" w:rsidR="009F1012" w:rsidRPr="00876004" w:rsidRDefault="009F1012" w:rsidP="009F1012">
      <w:pPr>
        <w:pStyle w:val="ListParagraph"/>
        <w:numPr>
          <w:ilvl w:val="0"/>
          <w:numId w:val="3"/>
        </w:numPr>
        <w:bidi/>
        <w:spacing w:line="276" w:lineRule="auto"/>
        <w:jc w:val="lowKashida"/>
        <w:rPr>
          <w:rFonts w:asciiTheme="majorBidi" w:eastAsia="Times New Roman" w:hAnsiTheme="majorBidi" w:cstheme="majorBidi"/>
          <w:color w:val="000000" w:themeColor="text1"/>
          <w:sz w:val="32"/>
          <w:szCs w:val="32"/>
        </w:rPr>
      </w:pPr>
      <w:r w:rsidRPr="00876004">
        <w:rPr>
          <w:rFonts w:asciiTheme="majorBidi" w:eastAsia="Times New Roman" w:hAnsiTheme="majorBidi" w:cstheme="majorBidi"/>
          <w:color w:val="000000" w:themeColor="text1"/>
          <w:sz w:val="32"/>
          <w:szCs w:val="32"/>
          <w:rtl/>
        </w:rPr>
        <w:t>اشعال فتيل الانقسامات السياسية والطائفية والمذهبية بين دول المنطقة.</w:t>
      </w:r>
    </w:p>
    <w:p w14:paraId="14489ED2" w14:textId="77777777" w:rsidR="009F1012" w:rsidRPr="00876004" w:rsidRDefault="009F1012" w:rsidP="009F1012">
      <w:pPr>
        <w:pStyle w:val="ListParagraph"/>
        <w:numPr>
          <w:ilvl w:val="0"/>
          <w:numId w:val="3"/>
        </w:numPr>
        <w:bidi/>
        <w:spacing w:line="276" w:lineRule="auto"/>
        <w:jc w:val="lowKashida"/>
        <w:rPr>
          <w:rFonts w:asciiTheme="majorBidi" w:eastAsia="Times New Roman" w:hAnsiTheme="majorBidi" w:cstheme="majorBidi"/>
          <w:color w:val="000000" w:themeColor="text1"/>
          <w:sz w:val="32"/>
          <w:szCs w:val="32"/>
        </w:rPr>
      </w:pPr>
      <w:r w:rsidRPr="00876004">
        <w:rPr>
          <w:rFonts w:asciiTheme="majorBidi" w:eastAsia="Times New Roman" w:hAnsiTheme="majorBidi" w:cstheme="majorBidi"/>
          <w:color w:val="000000" w:themeColor="text1"/>
          <w:sz w:val="32"/>
          <w:szCs w:val="32"/>
          <w:rtl/>
        </w:rPr>
        <w:t xml:space="preserve">رؤية عسكرية تقوم على سياسة تكيّف جديدة للقوى العسكرية البريطانية الموجودة </w:t>
      </w:r>
      <w:r w:rsidRPr="00876004">
        <w:rPr>
          <w:rFonts w:asciiTheme="majorBidi" w:eastAsia="Times New Roman" w:hAnsiTheme="majorBidi" w:cstheme="majorBidi"/>
          <w:color w:val="000000" w:themeColor="text1"/>
          <w:sz w:val="32"/>
          <w:szCs w:val="32"/>
          <w:rtl/>
          <w:lang w:bidi="ar-SA"/>
        </w:rPr>
        <w:t>أساسا</w:t>
      </w:r>
      <w:r w:rsidRPr="00876004">
        <w:rPr>
          <w:rFonts w:asciiTheme="majorBidi" w:eastAsia="Times New Roman" w:hAnsiTheme="majorBidi" w:cstheme="majorBidi"/>
          <w:color w:val="000000" w:themeColor="text1"/>
          <w:sz w:val="32"/>
          <w:szCs w:val="32"/>
          <w:rtl/>
        </w:rPr>
        <w:t xml:space="preserve"> في منطقة الخليج.</w:t>
      </w:r>
    </w:p>
    <w:p w14:paraId="41018CBF" w14:textId="77777777" w:rsidR="009F1012" w:rsidRPr="00876004" w:rsidRDefault="009F1012" w:rsidP="009F1012">
      <w:pPr>
        <w:pStyle w:val="ListParagraph"/>
        <w:numPr>
          <w:ilvl w:val="0"/>
          <w:numId w:val="3"/>
        </w:numPr>
        <w:bidi/>
        <w:spacing w:line="276" w:lineRule="auto"/>
        <w:jc w:val="lowKashida"/>
        <w:rPr>
          <w:rFonts w:asciiTheme="majorBidi" w:eastAsia="Times New Roman" w:hAnsiTheme="majorBidi" w:cstheme="majorBidi"/>
          <w:color w:val="000000" w:themeColor="text1"/>
          <w:sz w:val="32"/>
          <w:szCs w:val="32"/>
        </w:rPr>
      </w:pPr>
      <w:r w:rsidRPr="00876004">
        <w:rPr>
          <w:rFonts w:asciiTheme="majorBidi" w:eastAsia="Times New Roman" w:hAnsiTheme="majorBidi" w:cstheme="majorBidi"/>
          <w:color w:val="000000" w:themeColor="text1"/>
          <w:sz w:val="32"/>
          <w:szCs w:val="32"/>
          <w:rtl/>
        </w:rPr>
        <w:t xml:space="preserve">استبدال الوجود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 xml:space="preserve"> بوجود بريطاني عسكري قد يكون منطقي ولكنه لن يكون فعالا او بديلا عن الدور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w:t>
      </w:r>
    </w:p>
    <w:p w14:paraId="73814689" w14:textId="77777777" w:rsidR="009F1012" w:rsidRPr="00876004" w:rsidRDefault="009F1012" w:rsidP="009F1012">
      <w:pPr>
        <w:pStyle w:val="ListParagraph"/>
        <w:numPr>
          <w:ilvl w:val="0"/>
          <w:numId w:val="3"/>
        </w:numPr>
        <w:bidi/>
        <w:spacing w:line="276" w:lineRule="auto"/>
        <w:jc w:val="lowKashida"/>
        <w:rPr>
          <w:rFonts w:asciiTheme="majorBidi" w:eastAsia="Times New Roman" w:hAnsiTheme="majorBidi" w:cstheme="majorBidi"/>
          <w:color w:val="000000" w:themeColor="text1"/>
          <w:sz w:val="32"/>
          <w:szCs w:val="32"/>
        </w:rPr>
      </w:pPr>
      <w:r w:rsidRPr="00876004">
        <w:rPr>
          <w:rFonts w:asciiTheme="majorBidi" w:eastAsia="Times New Roman" w:hAnsiTheme="majorBidi" w:cstheme="majorBidi"/>
          <w:color w:val="000000" w:themeColor="text1"/>
          <w:sz w:val="32"/>
          <w:szCs w:val="32"/>
          <w:rtl/>
        </w:rPr>
        <w:t xml:space="preserve">تدخل بريطانيا للعب دور </w:t>
      </w:r>
      <w:r w:rsidRPr="00876004">
        <w:rPr>
          <w:rFonts w:asciiTheme="majorBidi" w:eastAsia="Times New Roman" w:hAnsiTheme="majorBidi" w:cstheme="majorBidi"/>
          <w:color w:val="000000" w:themeColor="text1"/>
          <w:sz w:val="32"/>
          <w:szCs w:val="32"/>
          <w:rtl/>
          <w:lang w:bidi="ar-SA"/>
        </w:rPr>
        <w:t>أساسي</w:t>
      </w:r>
      <w:r w:rsidRPr="00876004">
        <w:rPr>
          <w:rFonts w:asciiTheme="majorBidi" w:eastAsia="Times New Roman" w:hAnsiTheme="majorBidi" w:cstheme="majorBidi"/>
          <w:color w:val="000000" w:themeColor="text1"/>
          <w:sz w:val="32"/>
          <w:szCs w:val="32"/>
          <w:rtl/>
        </w:rPr>
        <w:t xml:space="preserve"> وكقوة ناعمة في التعبئة السياسية خاصة للنخب الشيعية في المنطقة (العراق مثلا).</w:t>
      </w:r>
    </w:p>
    <w:p w14:paraId="78F6959C" w14:textId="03C1B457" w:rsidR="009F1012" w:rsidRPr="007312FB" w:rsidRDefault="009F1012" w:rsidP="007312FB">
      <w:pPr>
        <w:bidi/>
        <w:spacing w:line="276" w:lineRule="auto"/>
        <w:jc w:val="lowKashida"/>
        <w:rPr>
          <w:rFonts w:asciiTheme="majorBidi" w:eastAsia="Times New Roman" w:hAnsiTheme="majorBidi" w:cstheme="majorBidi"/>
          <w:color w:val="000000" w:themeColor="text1"/>
          <w:sz w:val="32"/>
          <w:szCs w:val="32"/>
          <w:rtl/>
        </w:rPr>
      </w:pPr>
      <w:r w:rsidRPr="00876004">
        <w:rPr>
          <w:rFonts w:asciiTheme="majorBidi" w:eastAsia="Times New Roman" w:hAnsiTheme="majorBidi" w:cstheme="majorBidi"/>
          <w:color w:val="000000" w:themeColor="text1"/>
          <w:sz w:val="32"/>
          <w:szCs w:val="32"/>
          <w:rtl/>
        </w:rPr>
        <w:t xml:space="preserve">من هذا المنطلق يبدو ان الهدف الاستراتيجي من العودة الى شرق السويس، هو ردع إيران وقوى محور المقاومة في اتجاه مواصلة العمل على عرقلة مشروع المقاومة في المنطقة ومواجهتها، لكن حتى هذا الامر، </w:t>
      </w:r>
      <w:r w:rsidRPr="00876004">
        <w:rPr>
          <w:rFonts w:asciiTheme="majorBidi" w:eastAsia="Times New Roman" w:hAnsiTheme="majorBidi" w:cstheme="majorBidi"/>
          <w:color w:val="000000" w:themeColor="text1"/>
          <w:sz w:val="32"/>
          <w:szCs w:val="32"/>
          <w:rtl/>
          <w:lang w:bidi="ar-SA"/>
        </w:rPr>
        <w:t xml:space="preserve">يتطلب إستراتيجية يجب أن تكون متعددة الأوجه، </w:t>
      </w:r>
      <w:r w:rsidRPr="00876004">
        <w:rPr>
          <w:rFonts w:asciiTheme="majorBidi" w:eastAsia="Times New Roman" w:hAnsiTheme="majorBidi" w:cstheme="majorBidi"/>
          <w:color w:val="000000" w:themeColor="text1"/>
          <w:sz w:val="32"/>
          <w:szCs w:val="32"/>
          <w:rtl/>
          <w:lang w:bidi="ar-SA"/>
        </w:rPr>
        <w:lastRenderedPageBreak/>
        <w:t>ومدعومة دوليًا، مع إتاحة قوة عسكرية كبيرة وذات مصداقية.</w:t>
      </w:r>
      <w:r w:rsidRPr="00876004">
        <w:rPr>
          <w:rFonts w:asciiTheme="majorBidi" w:eastAsia="Times New Roman" w:hAnsiTheme="majorBidi" w:cstheme="majorBidi"/>
          <w:color w:val="000000" w:themeColor="text1"/>
          <w:sz w:val="32"/>
          <w:szCs w:val="32"/>
          <w:rtl/>
        </w:rPr>
        <w:t xml:space="preserve">  ويبدو أن هذا الخيار وان كان محسوبا لدى </w:t>
      </w:r>
      <w:r w:rsidRPr="00876004">
        <w:rPr>
          <w:rFonts w:asciiTheme="majorBidi" w:eastAsia="Times New Roman" w:hAnsiTheme="majorBidi" w:cstheme="majorBidi"/>
          <w:color w:val="000000" w:themeColor="text1"/>
          <w:sz w:val="32"/>
          <w:szCs w:val="32"/>
          <w:rtl/>
          <w:lang w:bidi="ar-SA"/>
        </w:rPr>
        <w:t>الأمريكي</w:t>
      </w:r>
      <w:r w:rsidRPr="00876004">
        <w:rPr>
          <w:rFonts w:asciiTheme="majorBidi" w:eastAsia="Times New Roman" w:hAnsiTheme="majorBidi" w:cstheme="majorBidi"/>
          <w:color w:val="000000" w:themeColor="text1"/>
          <w:sz w:val="32"/>
          <w:szCs w:val="32"/>
          <w:rtl/>
        </w:rPr>
        <w:t xml:space="preserve"> والبريطاني الا انه لا يراعي المتغيرات التي تعيشها منطقة الشرق </w:t>
      </w:r>
      <w:r w:rsidRPr="00876004">
        <w:rPr>
          <w:rFonts w:asciiTheme="majorBidi" w:eastAsia="Times New Roman" w:hAnsiTheme="majorBidi" w:cstheme="majorBidi"/>
          <w:color w:val="000000" w:themeColor="text1"/>
          <w:sz w:val="32"/>
          <w:szCs w:val="32"/>
          <w:rtl/>
          <w:lang w:bidi="ar-SA"/>
        </w:rPr>
        <w:t>الأوسط</w:t>
      </w:r>
      <w:r w:rsidRPr="00876004">
        <w:rPr>
          <w:rFonts w:asciiTheme="majorBidi" w:eastAsia="Times New Roman" w:hAnsiTheme="majorBidi" w:cstheme="majorBidi"/>
          <w:color w:val="000000" w:themeColor="text1"/>
          <w:sz w:val="32"/>
          <w:szCs w:val="32"/>
          <w:rtl/>
        </w:rPr>
        <w:t xml:space="preserve"> </w:t>
      </w:r>
      <w:r w:rsidRPr="00876004">
        <w:rPr>
          <w:rFonts w:asciiTheme="majorBidi" w:eastAsia="Times New Roman" w:hAnsiTheme="majorBidi" w:cstheme="majorBidi"/>
          <w:color w:val="000000" w:themeColor="text1"/>
          <w:sz w:val="32"/>
          <w:szCs w:val="32"/>
          <w:rtl/>
          <w:lang w:bidi="ar-SA"/>
        </w:rPr>
        <w:t xml:space="preserve">وهي معقدة بشكل كبير الآن مع التأكيد </w:t>
      </w:r>
      <w:r w:rsidRPr="00876004">
        <w:rPr>
          <w:rFonts w:asciiTheme="majorBidi" w:eastAsia="Times New Roman" w:hAnsiTheme="majorBidi" w:cstheme="majorBidi"/>
          <w:color w:val="000000" w:themeColor="text1"/>
          <w:sz w:val="32"/>
          <w:szCs w:val="32"/>
          <w:rtl/>
        </w:rPr>
        <w:t>على وجود قوى جديدة صاعدة في المنطقة أصبح لها دور ومصالح استراتيجية وهي حتما لن تقبل باي محاولة لتغيير هذا الواقع الجديد.</w:t>
      </w:r>
      <w:r w:rsidR="007D3910" w:rsidRPr="00876004">
        <w:rPr>
          <w:rFonts w:asciiTheme="majorBidi" w:eastAsia="Times New Roman" w:hAnsiTheme="majorBidi" w:cstheme="majorBidi"/>
          <w:color w:val="000000" w:themeColor="text1"/>
          <w:sz w:val="32"/>
          <w:szCs w:val="32"/>
          <w:rtl/>
        </w:rPr>
        <w:t xml:space="preserve"> ويبقى السؤال الأهم </w:t>
      </w:r>
      <w:r w:rsidR="007D3910" w:rsidRPr="00876004">
        <w:rPr>
          <w:rFonts w:asciiTheme="majorBidi" w:eastAsia="Times New Roman" w:hAnsiTheme="majorBidi" w:cstheme="majorBidi"/>
          <w:color w:val="000000" w:themeColor="text1"/>
          <w:sz w:val="32"/>
          <w:szCs w:val="32"/>
          <w:rtl/>
          <w:lang w:bidi="ar-SA"/>
        </w:rPr>
        <w:t xml:space="preserve">هل بريطانيا قادرة فعليا على تحمل عبء تثبيت استقرار الأنظمة الأمنية الإقليمية </w:t>
      </w:r>
      <w:r w:rsidR="00110BA7" w:rsidRPr="00876004">
        <w:rPr>
          <w:rFonts w:asciiTheme="majorBidi" w:eastAsia="Times New Roman" w:hAnsiTheme="majorBidi" w:cstheme="majorBidi"/>
          <w:color w:val="000000" w:themeColor="text1"/>
          <w:sz w:val="32"/>
          <w:szCs w:val="32"/>
          <w:rtl/>
          <w:lang w:bidi="ar-SA"/>
        </w:rPr>
        <w:t xml:space="preserve">أي حماية أمن وضمان استمرارية مشيخة دول الخليج الفارسي </w:t>
      </w:r>
      <w:r w:rsidR="007D3910" w:rsidRPr="00876004">
        <w:rPr>
          <w:rFonts w:asciiTheme="majorBidi" w:eastAsia="Times New Roman" w:hAnsiTheme="majorBidi" w:cstheme="majorBidi"/>
          <w:color w:val="000000" w:themeColor="text1"/>
          <w:sz w:val="32"/>
          <w:szCs w:val="32"/>
          <w:rtl/>
          <w:lang w:bidi="ar-SA"/>
        </w:rPr>
        <w:t xml:space="preserve">خصوصا بعد التقشف الأمريكي او الانسحاب من المنطقة؟ نعتقد انها مسالة معقدة وان يبدو ان هناك بوادر للتحرك البريطاني </w:t>
      </w:r>
      <w:r w:rsidR="00110BA7" w:rsidRPr="00876004">
        <w:rPr>
          <w:rFonts w:asciiTheme="majorBidi" w:eastAsia="Times New Roman" w:hAnsiTheme="majorBidi" w:cstheme="majorBidi"/>
          <w:color w:val="000000" w:themeColor="text1"/>
          <w:sz w:val="32"/>
          <w:szCs w:val="32"/>
          <w:rtl/>
          <w:lang w:bidi="ar-SA"/>
        </w:rPr>
        <w:t>لكنها تفضل الدخول من بوابة الدبلوماسية والاستثمار والثقافة على تفعيل المشاركات الأمنية والعسكرية التي يبدو انها لن تتغير حاليا.</w:t>
      </w:r>
    </w:p>
    <w:p w14:paraId="7FD02B06" w14:textId="26D668A0" w:rsidR="007A580D" w:rsidRPr="00876004" w:rsidRDefault="007A580D" w:rsidP="009F1012">
      <w:pPr>
        <w:bidi/>
        <w:rPr>
          <w:rFonts w:asciiTheme="majorBidi" w:hAnsiTheme="majorBidi" w:cstheme="majorBidi"/>
          <w:sz w:val="32"/>
          <w:szCs w:val="32"/>
        </w:rPr>
      </w:pPr>
      <w:r w:rsidRPr="00876004">
        <w:rPr>
          <w:rFonts w:asciiTheme="majorBidi" w:eastAsia="Times New Roman" w:hAnsiTheme="majorBidi" w:cstheme="majorBidi"/>
          <w:b/>
          <w:bCs/>
          <w:sz w:val="32"/>
          <w:szCs w:val="32"/>
          <w:rtl/>
          <w:lang w:bidi="ar-SA"/>
        </w:rPr>
        <w:t>إستراتيجية المملكة المتحدة في الخليج والشرق الأوسط بعد التقشف الأمريكي</w:t>
      </w:r>
    </w:p>
    <w:p w14:paraId="700F872D" w14:textId="77777777" w:rsidR="00CC3755" w:rsidRPr="00876004" w:rsidRDefault="007A580D" w:rsidP="00CD3D2A">
      <w:pPr>
        <w:bidi/>
        <w:spacing w:after="0" w:line="360" w:lineRule="auto"/>
        <w:jc w:val="lowKashida"/>
        <w:rPr>
          <w:rFonts w:asciiTheme="majorBidi" w:eastAsia="Times New Roman" w:hAnsiTheme="majorBidi" w:cstheme="majorBidi"/>
          <w:color w:val="C00000"/>
          <w:sz w:val="32"/>
          <w:szCs w:val="32"/>
          <w:rtl/>
          <w:lang w:bidi="ar-SA"/>
        </w:rPr>
      </w:pPr>
      <w:proofErr w:type="spellStart"/>
      <w:r w:rsidRPr="00876004">
        <w:rPr>
          <w:rFonts w:asciiTheme="majorBidi" w:eastAsia="Times New Roman" w:hAnsiTheme="majorBidi" w:cstheme="majorBidi"/>
          <w:color w:val="C00000"/>
          <w:sz w:val="32"/>
          <w:szCs w:val="32"/>
          <w:rtl/>
          <w:lang w:bidi="ar-SA"/>
        </w:rPr>
        <w:t>غاريث</w:t>
      </w:r>
      <w:proofErr w:type="spellEnd"/>
      <w:r w:rsidRPr="00876004">
        <w:rPr>
          <w:rFonts w:asciiTheme="majorBidi" w:eastAsia="Times New Roman" w:hAnsiTheme="majorBidi" w:cstheme="majorBidi"/>
          <w:color w:val="C00000"/>
          <w:sz w:val="32"/>
          <w:szCs w:val="32"/>
          <w:rtl/>
          <w:lang w:bidi="ar-SA"/>
        </w:rPr>
        <w:t xml:space="preserve"> </w:t>
      </w:r>
      <w:proofErr w:type="spellStart"/>
      <w:r w:rsidRPr="00876004">
        <w:rPr>
          <w:rFonts w:asciiTheme="majorBidi" w:eastAsia="Times New Roman" w:hAnsiTheme="majorBidi" w:cstheme="majorBidi"/>
          <w:color w:val="C00000"/>
          <w:sz w:val="32"/>
          <w:szCs w:val="32"/>
          <w:rtl/>
          <w:lang w:bidi="ar-SA"/>
        </w:rPr>
        <w:t>ستانسفيلد</w:t>
      </w:r>
      <w:proofErr w:type="spellEnd"/>
      <w:r w:rsidRPr="00876004">
        <w:rPr>
          <w:rFonts w:asciiTheme="majorBidi" w:eastAsia="Times New Roman" w:hAnsiTheme="majorBidi" w:cstheme="majorBidi"/>
          <w:color w:val="C00000"/>
          <w:sz w:val="32"/>
          <w:szCs w:val="32"/>
          <w:rtl/>
          <w:lang w:bidi="ar-SA"/>
        </w:rPr>
        <w:t xml:space="preserve">، </w:t>
      </w:r>
      <w:proofErr w:type="spellStart"/>
      <w:r w:rsidRPr="00876004">
        <w:rPr>
          <w:rFonts w:asciiTheme="majorBidi" w:eastAsia="Times New Roman" w:hAnsiTheme="majorBidi" w:cstheme="majorBidi"/>
          <w:color w:val="C00000"/>
          <w:sz w:val="32"/>
          <w:szCs w:val="32"/>
          <w:rtl/>
          <w:lang w:bidi="ar-SA"/>
        </w:rPr>
        <w:t>دوغ</w:t>
      </w:r>
      <w:proofErr w:type="spellEnd"/>
      <w:r w:rsidRPr="00876004">
        <w:rPr>
          <w:rFonts w:asciiTheme="majorBidi" w:eastAsia="Times New Roman" w:hAnsiTheme="majorBidi" w:cstheme="majorBidi"/>
          <w:color w:val="C00000"/>
          <w:sz w:val="32"/>
          <w:szCs w:val="32"/>
          <w:rtl/>
          <w:lang w:bidi="ar-SA"/>
        </w:rPr>
        <w:t xml:space="preserve"> ستوكس، وسول كيلي</w:t>
      </w:r>
    </w:p>
    <w:p w14:paraId="10B17ACB" w14:textId="77777777" w:rsidR="009F1012" w:rsidRPr="00876004" w:rsidRDefault="009F1012"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79918CA7" w14:textId="11317F87" w:rsidR="00395427" w:rsidRPr="00876004" w:rsidRDefault="00E428BA"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تشير هذه الورقة الى </w:t>
      </w:r>
      <w:r w:rsidR="00395427" w:rsidRPr="00876004">
        <w:rPr>
          <w:rFonts w:asciiTheme="majorBidi" w:eastAsia="Times New Roman" w:hAnsiTheme="majorBidi" w:cstheme="majorBidi"/>
          <w:color w:val="000000" w:themeColor="text1"/>
          <w:sz w:val="32"/>
          <w:szCs w:val="32"/>
          <w:rtl/>
          <w:lang w:bidi="ar-SA"/>
        </w:rPr>
        <w:t xml:space="preserve">تأثير </w:t>
      </w:r>
      <w:r w:rsidRPr="00876004">
        <w:rPr>
          <w:rFonts w:asciiTheme="majorBidi" w:eastAsia="Times New Roman" w:hAnsiTheme="majorBidi" w:cstheme="majorBidi"/>
          <w:color w:val="000000" w:themeColor="text1"/>
          <w:sz w:val="32"/>
          <w:szCs w:val="32"/>
          <w:rtl/>
          <w:lang w:bidi="ar-SA"/>
        </w:rPr>
        <w:t>الانحدار</w:t>
      </w:r>
      <w:r w:rsidR="00395427" w:rsidRPr="00876004">
        <w:rPr>
          <w:rFonts w:asciiTheme="majorBidi" w:eastAsia="Times New Roman" w:hAnsiTheme="majorBidi" w:cstheme="majorBidi"/>
          <w:color w:val="000000" w:themeColor="text1"/>
          <w:sz w:val="32"/>
          <w:szCs w:val="32"/>
          <w:rtl/>
          <w:lang w:bidi="ar-SA"/>
        </w:rPr>
        <w:t xml:space="preserve"> النسبي المحتمل للولايات المتحدة وانخراطها في الشرق الأوسط والخليج على وجه الخصوص</w:t>
      </w:r>
      <w:r w:rsidR="00395427" w:rsidRPr="00876004">
        <w:rPr>
          <w:rFonts w:asciiTheme="majorBidi" w:eastAsia="Times New Roman" w:hAnsiTheme="majorBidi" w:cstheme="majorBidi"/>
          <w:color w:val="000000" w:themeColor="text1"/>
          <w:sz w:val="32"/>
          <w:szCs w:val="32"/>
          <w:lang w:bidi="ar-SA"/>
        </w:rPr>
        <w:t>.</w:t>
      </w:r>
      <w:r w:rsidR="005648AD" w:rsidRPr="00876004">
        <w:rPr>
          <w:rFonts w:asciiTheme="majorBidi" w:eastAsia="Times New Roman" w:hAnsiTheme="majorBidi" w:cstheme="majorBidi"/>
          <w:color w:val="000000" w:themeColor="text1"/>
          <w:sz w:val="32"/>
          <w:szCs w:val="32"/>
          <w:rtl/>
          <w:lang w:bidi="ar-SA"/>
        </w:rPr>
        <w:t xml:space="preserve"> </w:t>
      </w:r>
      <w:r w:rsidR="00395427" w:rsidRPr="00876004">
        <w:rPr>
          <w:rFonts w:asciiTheme="majorBidi" w:eastAsia="Times New Roman" w:hAnsiTheme="majorBidi" w:cstheme="majorBidi"/>
          <w:color w:val="000000" w:themeColor="text1"/>
          <w:sz w:val="32"/>
          <w:szCs w:val="32"/>
          <w:rtl/>
          <w:lang w:bidi="ar-SA"/>
        </w:rPr>
        <w:t xml:space="preserve">بدأ فك الارتباط الأمريكي في ظل إدارة أوباما، ويبدو أنه مستمر في ظل إدارة ترامب. </w:t>
      </w:r>
      <w:bookmarkStart w:id="0" w:name="_Hlk88152733"/>
      <w:r w:rsidR="00395427" w:rsidRPr="00876004">
        <w:rPr>
          <w:rFonts w:asciiTheme="majorBidi" w:eastAsia="Times New Roman" w:hAnsiTheme="majorBidi" w:cstheme="majorBidi"/>
          <w:color w:val="000000" w:themeColor="text1"/>
          <w:sz w:val="32"/>
          <w:szCs w:val="32"/>
          <w:rtl/>
          <w:lang w:bidi="ar-SA"/>
        </w:rPr>
        <w:t>وبتطبيق نظريات "انتقال الهيمنة المتنافسة"، يتم تحديد الخلفاء المحتملين في مرحلة ما بعد أميركا. كما يتم النظر في نوايا المملكة المتحدة وقدراتها واستراتيجياتها لدى عودتها إلى "شرق السويس"، بالإضافة إلى الآثار الجيوسياسية لمثل هذه العودة إلى ميزان القوى المتحول في الشرق الأوسط</w:t>
      </w:r>
      <w:bookmarkEnd w:id="0"/>
      <w:r w:rsidR="00395427" w:rsidRPr="00876004">
        <w:rPr>
          <w:rFonts w:asciiTheme="majorBidi" w:eastAsia="Times New Roman" w:hAnsiTheme="majorBidi" w:cstheme="majorBidi"/>
          <w:color w:val="000000" w:themeColor="text1"/>
          <w:sz w:val="32"/>
          <w:szCs w:val="32"/>
          <w:lang w:bidi="ar-SA"/>
        </w:rPr>
        <w:t>.</w:t>
      </w:r>
      <w:r w:rsidR="005648AD" w:rsidRPr="00876004">
        <w:rPr>
          <w:rFonts w:asciiTheme="majorBidi" w:eastAsia="Times New Roman" w:hAnsiTheme="majorBidi" w:cstheme="majorBidi"/>
          <w:color w:val="000000" w:themeColor="text1"/>
          <w:sz w:val="32"/>
          <w:szCs w:val="32"/>
          <w:rtl/>
          <w:lang w:bidi="ar-SA"/>
        </w:rPr>
        <w:t xml:space="preserve"> </w:t>
      </w:r>
      <w:r w:rsidR="00395427" w:rsidRPr="00876004">
        <w:rPr>
          <w:rFonts w:asciiTheme="majorBidi" w:eastAsia="Times New Roman" w:hAnsiTheme="majorBidi" w:cstheme="majorBidi"/>
          <w:color w:val="000000" w:themeColor="text1"/>
          <w:sz w:val="32"/>
          <w:szCs w:val="32"/>
          <w:rtl/>
          <w:lang w:bidi="ar-SA"/>
        </w:rPr>
        <w:t>كانت الاستراتيجية الأميركية</w:t>
      </w:r>
      <w:r w:rsidR="00536B1A" w:rsidRPr="00876004">
        <w:rPr>
          <w:rFonts w:asciiTheme="majorBidi" w:eastAsia="Times New Roman" w:hAnsiTheme="majorBidi" w:cstheme="majorBidi"/>
          <w:color w:val="000000" w:themeColor="text1"/>
          <w:sz w:val="32"/>
          <w:szCs w:val="32"/>
          <w:rtl/>
          <w:lang w:bidi="ar-SA"/>
        </w:rPr>
        <w:t xml:space="preserve"> الكبرى</w:t>
      </w:r>
      <w:r w:rsidR="00395427" w:rsidRPr="00876004">
        <w:rPr>
          <w:rFonts w:asciiTheme="majorBidi" w:eastAsia="Times New Roman" w:hAnsiTheme="majorBidi" w:cstheme="majorBidi"/>
          <w:color w:val="000000" w:themeColor="text1"/>
          <w:sz w:val="32"/>
          <w:szCs w:val="32"/>
          <w:rtl/>
          <w:lang w:bidi="ar-SA"/>
        </w:rPr>
        <w:t xml:space="preserve"> في مرحلة ما بعد الحرب</w:t>
      </w:r>
      <w:r w:rsidR="00536B1A" w:rsidRPr="00876004">
        <w:rPr>
          <w:rFonts w:asciiTheme="majorBidi" w:eastAsia="Times New Roman" w:hAnsiTheme="majorBidi" w:cstheme="majorBidi"/>
          <w:color w:val="000000" w:themeColor="text1"/>
          <w:sz w:val="32"/>
          <w:szCs w:val="32"/>
          <w:rtl/>
          <w:lang w:bidi="ar-SA"/>
        </w:rPr>
        <w:t xml:space="preserve">، هي </w:t>
      </w:r>
      <w:r w:rsidR="00234C00" w:rsidRPr="00876004">
        <w:rPr>
          <w:rFonts w:asciiTheme="majorBidi" w:eastAsia="Times New Roman" w:hAnsiTheme="majorBidi" w:cstheme="majorBidi"/>
          <w:color w:val="000000" w:themeColor="text1"/>
          <w:sz w:val="32"/>
          <w:szCs w:val="32"/>
          <w:rtl/>
          <w:lang w:bidi="ar-SA"/>
        </w:rPr>
        <w:t>الانخراط</w:t>
      </w:r>
      <w:r w:rsidR="00395427" w:rsidRPr="00876004">
        <w:rPr>
          <w:rFonts w:asciiTheme="majorBidi" w:eastAsia="Times New Roman" w:hAnsiTheme="majorBidi" w:cstheme="majorBidi"/>
          <w:color w:val="000000" w:themeColor="text1"/>
          <w:sz w:val="32"/>
          <w:szCs w:val="32"/>
          <w:rtl/>
          <w:lang w:bidi="ar-SA"/>
        </w:rPr>
        <w:t xml:space="preserve"> العميق مع التح</w:t>
      </w:r>
      <w:r w:rsidR="00536B1A" w:rsidRPr="00876004">
        <w:rPr>
          <w:rFonts w:asciiTheme="majorBidi" w:eastAsia="Times New Roman" w:hAnsiTheme="majorBidi" w:cstheme="majorBidi"/>
          <w:color w:val="000000" w:themeColor="text1"/>
          <w:sz w:val="32"/>
          <w:szCs w:val="32"/>
          <w:rtl/>
          <w:lang w:bidi="ar-SA"/>
        </w:rPr>
        <w:t>الفات الأمنية الفاعلة والمسؤولة</w:t>
      </w:r>
      <w:r w:rsidR="00395427" w:rsidRPr="00876004">
        <w:rPr>
          <w:rFonts w:asciiTheme="majorBidi" w:eastAsia="Times New Roman" w:hAnsiTheme="majorBidi" w:cstheme="majorBidi"/>
          <w:color w:val="000000" w:themeColor="text1"/>
          <w:sz w:val="32"/>
          <w:szCs w:val="32"/>
          <w:rtl/>
          <w:lang w:bidi="ar-SA"/>
        </w:rPr>
        <w:t xml:space="preserve"> عن الاستقرار الإقليمي. فمع تزايد القيود المفروضة على النظام </w:t>
      </w:r>
      <w:r w:rsidR="004F7B2E" w:rsidRPr="00876004">
        <w:rPr>
          <w:rFonts w:asciiTheme="majorBidi" w:eastAsia="Times New Roman" w:hAnsiTheme="majorBidi" w:cstheme="majorBidi"/>
          <w:color w:val="000000" w:themeColor="text1"/>
          <w:sz w:val="32"/>
          <w:szCs w:val="32"/>
          <w:rtl/>
          <w:lang w:bidi="ar-SA"/>
        </w:rPr>
        <w:t>و</w:t>
      </w:r>
      <w:r w:rsidR="00395427" w:rsidRPr="00876004">
        <w:rPr>
          <w:rFonts w:asciiTheme="majorBidi" w:eastAsia="Times New Roman" w:hAnsiTheme="majorBidi" w:cstheme="majorBidi"/>
          <w:color w:val="000000" w:themeColor="text1"/>
          <w:sz w:val="32"/>
          <w:szCs w:val="32"/>
          <w:rtl/>
          <w:lang w:bidi="ar-SA"/>
        </w:rPr>
        <w:t>مع صعود قوى عظمى أخرى مثل الصين والغرب، تتراجع المشاركة الأميركية العميقة اقتصادي</w:t>
      </w:r>
      <w:r w:rsidR="00707EEC" w:rsidRPr="00876004">
        <w:rPr>
          <w:rFonts w:asciiTheme="majorBidi" w:eastAsia="Times New Roman" w:hAnsiTheme="majorBidi" w:cstheme="majorBidi"/>
          <w:color w:val="000000" w:themeColor="text1"/>
          <w:sz w:val="32"/>
          <w:szCs w:val="32"/>
          <w:rtl/>
          <w:lang w:bidi="ar-SA"/>
        </w:rPr>
        <w:t>ً</w:t>
      </w:r>
      <w:r w:rsidR="00395427" w:rsidRPr="00876004">
        <w:rPr>
          <w:rFonts w:asciiTheme="majorBidi" w:eastAsia="Times New Roman" w:hAnsiTheme="majorBidi" w:cstheme="majorBidi"/>
          <w:color w:val="000000" w:themeColor="text1"/>
          <w:sz w:val="32"/>
          <w:szCs w:val="32"/>
          <w:rtl/>
          <w:lang w:bidi="ar-SA"/>
        </w:rPr>
        <w:t>ا</w:t>
      </w:r>
      <w:r w:rsidR="00707EEC" w:rsidRPr="00876004">
        <w:rPr>
          <w:rFonts w:asciiTheme="majorBidi" w:eastAsia="Times New Roman" w:hAnsiTheme="majorBidi" w:cstheme="majorBidi"/>
          <w:color w:val="000000" w:themeColor="text1"/>
          <w:sz w:val="32"/>
          <w:szCs w:val="32"/>
          <w:rtl/>
          <w:lang w:bidi="ar-SA"/>
        </w:rPr>
        <w:t>.</w:t>
      </w:r>
    </w:p>
    <w:p w14:paraId="5C0372B6" w14:textId="6719F6A0" w:rsidR="00BA50E5" w:rsidRPr="00876004" w:rsidRDefault="00D303AB" w:rsidP="007D3910">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ألا تزال المشاركة الأميركية العميقة منطقية؟ وإذا كانت الولايات المتحدة في المراحل الأولى من الانحدار النسبي، فإن المنطق التقليدي يشير إلى أن "القوى العظمى تخفف من طموحاتها في السياسة الخارجية وتقدم تنازلات في مجالات أقل قيمة إستراتيجية"1 من خلال ممارسة قدر أكبر من ضبط النفس الاستراتيجي.2</w:t>
      </w:r>
      <w:r w:rsidR="007D3910"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يدعو العديد من المحللين الآن</w:t>
      </w:r>
      <w:r w:rsidRPr="00876004">
        <w:rPr>
          <w:rFonts w:asciiTheme="majorBidi" w:eastAsia="Times New Roman" w:hAnsiTheme="majorBidi" w:cstheme="majorBidi"/>
          <w:color w:val="000000" w:themeColor="text1"/>
          <w:sz w:val="32"/>
          <w:szCs w:val="32"/>
          <w:rtl/>
        </w:rPr>
        <w:t>،</w:t>
      </w:r>
      <w:r w:rsidRPr="00876004">
        <w:rPr>
          <w:rFonts w:asciiTheme="majorBidi" w:eastAsia="Times New Roman" w:hAnsiTheme="majorBidi" w:cstheme="majorBidi"/>
          <w:color w:val="000000" w:themeColor="text1"/>
          <w:sz w:val="32"/>
          <w:szCs w:val="32"/>
          <w:rtl/>
          <w:lang w:bidi="ar-SA"/>
        </w:rPr>
        <w:t xml:space="preserve"> الولايات المتحدة إلى التراجع عن طموحها وتوقفها لتجنب </w:t>
      </w:r>
      <w:r w:rsidR="0083594A" w:rsidRPr="00876004">
        <w:rPr>
          <w:rFonts w:asciiTheme="majorBidi" w:eastAsia="Times New Roman" w:hAnsiTheme="majorBidi" w:cstheme="majorBidi"/>
          <w:color w:val="000000" w:themeColor="text1"/>
          <w:sz w:val="32"/>
          <w:szCs w:val="32"/>
          <w:rtl/>
          <w:lang w:bidi="ar-SA"/>
        </w:rPr>
        <w:t>الانجرار</w:t>
      </w:r>
      <w:r w:rsidRPr="00876004">
        <w:rPr>
          <w:rFonts w:asciiTheme="majorBidi" w:eastAsia="Times New Roman" w:hAnsiTheme="majorBidi" w:cstheme="majorBidi"/>
          <w:color w:val="000000" w:themeColor="text1"/>
          <w:sz w:val="32"/>
          <w:szCs w:val="32"/>
          <w:rtl/>
          <w:lang w:bidi="ar-SA"/>
        </w:rPr>
        <w:t xml:space="preserve"> إلى حروب إقليمية، وتركيز مواردها في المجالات التي تثير قلقًا </w:t>
      </w:r>
      <w:r w:rsidR="0083594A" w:rsidRPr="00876004">
        <w:rPr>
          <w:rFonts w:asciiTheme="majorBidi" w:eastAsia="Times New Roman" w:hAnsiTheme="majorBidi" w:cstheme="majorBidi"/>
          <w:color w:val="000000" w:themeColor="text1"/>
          <w:sz w:val="32"/>
          <w:szCs w:val="32"/>
          <w:rtl/>
          <w:lang w:bidi="ar-SA"/>
        </w:rPr>
        <w:t>أكبر</w:t>
      </w:r>
      <w:r w:rsidR="0083594A" w:rsidRPr="00876004">
        <w:rPr>
          <w:rFonts w:asciiTheme="majorBidi" w:eastAsia="Times New Roman" w:hAnsiTheme="majorBidi" w:cstheme="majorBidi"/>
          <w:color w:val="000000" w:themeColor="text1"/>
          <w:sz w:val="32"/>
          <w:szCs w:val="32"/>
          <w:lang w:bidi="ar-SA"/>
        </w:rPr>
        <w:t>.</w:t>
      </w:r>
      <w:r w:rsidR="0083594A" w:rsidRPr="00876004">
        <w:rPr>
          <w:rFonts w:asciiTheme="majorBidi" w:eastAsia="Times New Roman" w:hAnsiTheme="majorBidi" w:cstheme="majorBidi"/>
          <w:color w:val="000000" w:themeColor="text1"/>
          <w:sz w:val="32"/>
          <w:szCs w:val="32"/>
          <w:rtl/>
          <w:lang w:bidi="ar-SA"/>
        </w:rPr>
        <w:t xml:space="preserve"> </w:t>
      </w:r>
      <w:bookmarkStart w:id="1" w:name="_Hlk88152808"/>
      <w:r w:rsidR="0083594A" w:rsidRPr="00876004">
        <w:rPr>
          <w:rFonts w:asciiTheme="majorBidi" w:eastAsia="Times New Roman" w:hAnsiTheme="majorBidi" w:cstheme="majorBidi"/>
          <w:color w:val="000000" w:themeColor="text1"/>
          <w:sz w:val="32"/>
          <w:szCs w:val="32"/>
          <w:rtl/>
          <w:lang w:bidi="ar-SA"/>
        </w:rPr>
        <w:t>يزعم</w:t>
      </w:r>
      <w:r w:rsidRPr="00876004">
        <w:rPr>
          <w:rFonts w:asciiTheme="majorBidi" w:eastAsia="Times New Roman" w:hAnsiTheme="majorBidi" w:cstheme="majorBidi"/>
          <w:color w:val="000000" w:themeColor="text1"/>
          <w:sz w:val="32"/>
          <w:szCs w:val="32"/>
          <w:rtl/>
          <w:lang w:bidi="ar-SA"/>
        </w:rPr>
        <w:t xml:space="preserve"> بعض المراقبين أن الشرق الأوسط شعر بالحافز الأميركي نحو التقشف أكثر من أغلب </w:t>
      </w:r>
      <w:r w:rsidR="0083594A" w:rsidRPr="00876004">
        <w:rPr>
          <w:rFonts w:asciiTheme="majorBidi" w:eastAsia="Times New Roman" w:hAnsiTheme="majorBidi" w:cstheme="majorBidi"/>
          <w:color w:val="000000" w:themeColor="text1"/>
          <w:sz w:val="32"/>
          <w:szCs w:val="32"/>
          <w:rtl/>
          <w:lang w:bidi="ar-SA"/>
        </w:rPr>
        <w:t>المناطق</w:t>
      </w:r>
      <w:bookmarkEnd w:id="1"/>
      <w:r w:rsidR="0083594A" w:rsidRPr="00876004">
        <w:rPr>
          <w:rFonts w:asciiTheme="majorBidi" w:eastAsia="Times New Roman" w:hAnsiTheme="majorBidi" w:cstheme="majorBidi"/>
          <w:color w:val="000000" w:themeColor="text1"/>
          <w:sz w:val="32"/>
          <w:szCs w:val="32"/>
          <w:lang w:bidi="ar-SA"/>
        </w:rPr>
        <w:t>.</w:t>
      </w:r>
      <w:r w:rsidR="0083594A" w:rsidRPr="00876004">
        <w:rPr>
          <w:rFonts w:asciiTheme="majorBidi" w:eastAsia="Times New Roman" w:hAnsiTheme="majorBidi" w:cstheme="majorBidi"/>
          <w:color w:val="000000" w:themeColor="text1"/>
          <w:sz w:val="32"/>
          <w:szCs w:val="32"/>
          <w:rtl/>
          <w:lang w:bidi="ar-SA"/>
        </w:rPr>
        <w:t xml:space="preserve"> </w:t>
      </w:r>
      <w:bookmarkStart w:id="2" w:name="_Hlk88153769"/>
      <w:r w:rsidR="0083594A" w:rsidRPr="00876004">
        <w:rPr>
          <w:rFonts w:asciiTheme="majorBidi" w:eastAsia="Times New Roman" w:hAnsiTheme="majorBidi" w:cstheme="majorBidi"/>
          <w:color w:val="000000" w:themeColor="text1"/>
          <w:sz w:val="32"/>
          <w:szCs w:val="32"/>
          <w:rtl/>
          <w:lang w:bidi="ar-SA"/>
        </w:rPr>
        <w:t>فقد</w:t>
      </w:r>
      <w:r w:rsidRPr="00876004">
        <w:rPr>
          <w:rFonts w:asciiTheme="majorBidi" w:eastAsia="Times New Roman" w:hAnsiTheme="majorBidi" w:cstheme="majorBidi"/>
          <w:color w:val="000000" w:themeColor="text1"/>
          <w:sz w:val="32"/>
          <w:szCs w:val="32"/>
          <w:rtl/>
          <w:lang w:bidi="ar-SA"/>
        </w:rPr>
        <w:t xml:space="preserve"> أرسل محور الرئيس السابق أوباما إلى آسيا إشارة واضحة جد</w:t>
      </w:r>
      <w:r w:rsidR="00B34229"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بأن الولايات المتحدة ترغب في تركيز مواردها على إدارة صعود الصين. إن فشله المشين الآن في تعزيز "الخط ال</w:t>
      </w:r>
      <w:r w:rsidR="00B34229" w:rsidRPr="00876004">
        <w:rPr>
          <w:rFonts w:asciiTheme="majorBidi" w:eastAsia="Times New Roman" w:hAnsiTheme="majorBidi" w:cstheme="majorBidi"/>
          <w:color w:val="000000" w:themeColor="text1"/>
          <w:sz w:val="32"/>
          <w:szCs w:val="32"/>
          <w:rtl/>
          <w:lang w:bidi="ar-SA"/>
        </w:rPr>
        <w:t xml:space="preserve">أحمر" الأمريكي في سوريا، بعد </w:t>
      </w:r>
      <w:r w:rsidR="0083594A" w:rsidRPr="00876004">
        <w:rPr>
          <w:rFonts w:asciiTheme="majorBidi" w:eastAsia="Times New Roman" w:hAnsiTheme="majorBidi" w:cstheme="majorBidi"/>
          <w:color w:val="000000" w:themeColor="text1"/>
          <w:sz w:val="32"/>
          <w:szCs w:val="32"/>
          <w:rtl/>
          <w:lang w:bidi="ar-SA"/>
        </w:rPr>
        <w:t>الاستخدام</w:t>
      </w:r>
      <w:r w:rsidRPr="00876004">
        <w:rPr>
          <w:rFonts w:asciiTheme="majorBidi" w:eastAsia="Times New Roman" w:hAnsiTheme="majorBidi" w:cstheme="majorBidi"/>
          <w:color w:val="000000" w:themeColor="text1"/>
          <w:sz w:val="32"/>
          <w:szCs w:val="32"/>
          <w:rtl/>
          <w:lang w:bidi="ar-SA"/>
        </w:rPr>
        <w:t xml:space="preserve"> المزعوم للأسلحة الكيميائية من قبل نظام الأسد، أدى فقط إلى إضعاف مصداقية الولايات المتحدة. في حين سعى الرئيس ترامب إلى طمأنة الحلفاء الإقليميين مثل </w:t>
      </w:r>
      <w:r w:rsidRPr="00876004">
        <w:rPr>
          <w:rFonts w:asciiTheme="majorBidi" w:eastAsia="Times New Roman" w:hAnsiTheme="majorBidi" w:cstheme="majorBidi"/>
          <w:color w:val="000000" w:themeColor="text1"/>
          <w:sz w:val="32"/>
          <w:szCs w:val="32"/>
          <w:rtl/>
          <w:lang w:bidi="ar-SA"/>
        </w:rPr>
        <w:lastRenderedPageBreak/>
        <w:t xml:space="preserve">المملكة </w:t>
      </w:r>
      <w:r w:rsidR="00B34229" w:rsidRPr="00876004">
        <w:rPr>
          <w:rFonts w:asciiTheme="majorBidi" w:eastAsia="Times New Roman" w:hAnsiTheme="majorBidi" w:cstheme="majorBidi"/>
          <w:color w:val="000000" w:themeColor="text1"/>
          <w:sz w:val="32"/>
          <w:szCs w:val="32"/>
          <w:rtl/>
          <w:lang w:bidi="ar-SA"/>
        </w:rPr>
        <w:t xml:space="preserve">العربية السعودية إلى </w:t>
      </w:r>
      <w:r w:rsidR="0083594A" w:rsidRPr="00876004">
        <w:rPr>
          <w:rFonts w:asciiTheme="majorBidi" w:eastAsia="Times New Roman" w:hAnsiTheme="majorBidi" w:cstheme="majorBidi"/>
          <w:color w:val="000000" w:themeColor="text1"/>
          <w:sz w:val="32"/>
          <w:szCs w:val="32"/>
          <w:rtl/>
          <w:lang w:bidi="ar-SA"/>
        </w:rPr>
        <w:t>استمرار</w:t>
      </w:r>
      <w:r w:rsidR="00B34229" w:rsidRPr="00876004">
        <w:rPr>
          <w:rFonts w:asciiTheme="majorBidi" w:eastAsia="Times New Roman" w:hAnsiTheme="majorBidi" w:cstheme="majorBidi"/>
          <w:color w:val="000000" w:themeColor="text1"/>
          <w:sz w:val="32"/>
          <w:szCs w:val="32"/>
          <w:rtl/>
          <w:lang w:bidi="ar-SA"/>
        </w:rPr>
        <w:t xml:space="preserve"> </w:t>
      </w:r>
      <w:r w:rsidR="0083594A" w:rsidRPr="00876004">
        <w:rPr>
          <w:rFonts w:asciiTheme="majorBidi" w:eastAsia="Times New Roman" w:hAnsiTheme="majorBidi" w:cstheme="majorBidi"/>
          <w:color w:val="000000" w:themeColor="text1"/>
          <w:sz w:val="32"/>
          <w:szCs w:val="32"/>
          <w:rtl/>
          <w:lang w:bidi="ar-SA"/>
        </w:rPr>
        <w:t>الالتزام</w:t>
      </w:r>
      <w:r w:rsidRPr="00876004">
        <w:rPr>
          <w:rFonts w:asciiTheme="majorBidi" w:eastAsia="Times New Roman" w:hAnsiTheme="majorBidi" w:cstheme="majorBidi"/>
          <w:color w:val="000000" w:themeColor="text1"/>
          <w:sz w:val="32"/>
          <w:szCs w:val="32"/>
          <w:rtl/>
          <w:lang w:bidi="ar-SA"/>
        </w:rPr>
        <w:t>، فهو لا يزال متردد</w:t>
      </w:r>
      <w:r w:rsidR="00B34229"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 xml:space="preserve">ا في إلزام الولايات المتحدة ببناء الدولة أو "قوات دعم على الأرض"، </w:t>
      </w:r>
      <w:r w:rsidR="00B34229" w:rsidRPr="00876004">
        <w:rPr>
          <w:rFonts w:asciiTheme="majorBidi" w:eastAsia="Times New Roman" w:hAnsiTheme="majorBidi" w:cstheme="majorBidi"/>
          <w:color w:val="000000" w:themeColor="text1"/>
          <w:sz w:val="32"/>
          <w:szCs w:val="32"/>
          <w:rtl/>
          <w:lang w:bidi="ar-SA"/>
        </w:rPr>
        <w:t>مما لا شك فيه أن موقف روسيا الآن أكثر حزمًا في المنطقة فقد ازداد تعقيدًا</w:t>
      </w:r>
      <w:bookmarkEnd w:id="2"/>
      <w:r w:rsidR="00B34229" w:rsidRPr="00876004">
        <w:rPr>
          <w:rFonts w:asciiTheme="majorBidi" w:eastAsia="Times New Roman" w:hAnsiTheme="majorBidi" w:cstheme="majorBidi"/>
          <w:color w:val="000000" w:themeColor="text1"/>
          <w:sz w:val="32"/>
          <w:szCs w:val="32"/>
          <w:rtl/>
          <w:lang w:bidi="ar-SA"/>
        </w:rPr>
        <w:t>.</w:t>
      </w:r>
      <w:r w:rsidR="00E428BA" w:rsidRPr="00876004">
        <w:rPr>
          <w:rFonts w:asciiTheme="majorBidi" w:eastAsia="Times New Roman" w:hAnsiTheme="majorBidi" w:cstheme="majorBidi"/>
          <w:color w:val="000000" w:themeColor="text1"/>
          <w:sz w:val="32"/>
          <w:szCs w:val="32"/>
          <w:rtl/>
          <w:lang w:bidi="ar-SA"/>
        </w:rPr>
        <w:t xml:space="preserve"> </w:t>
      </w:r>
      <w:r w:rsidR="00BA50E5" w:rsidRPr="00876004">
        <w:rPr>
          <w:rFonts w:asciiTheme="majorBidi" w:eastAsia="Times New Roman" w:hAnsiTheme="majorBidi" w:cstheme="majorBidi"/>
          <w:color w:val="000000" w:themeColor="text1"/>
          <w:sz w:val="32"/>
          <w:szCs w:val="32"/>
          <w:rtl/>
          <w:lang w:bidi="ar-SA"/>
        </w:rPr>
        <w:t>يقودنا هذا إلى سؤال ستحاول هذه الورقة الإجابة عليه</w:t>
      </w:r>
      <w:r w:rsidR="00BA50E5" w:rsidRPr="00876004">
        <w:rPr>
          <w:rFonts w:asciiTheme="majorBidi" w:eastAsia="Times New Roman" w:hAnsiTheme="majorBidi" w:cstheme="majorBidi"/>
          <w:color w:val="000000" w:themeColor="text1"/>
          <w:sz w:val="32"/>
          <w:szCs w:val="32"/>
          <w:lang w:bidi="ar-SA"/>
        </w:rPr>
        <w:t>:</w:t>
      </w:r>
    </w:p>
    <w:p w14:paraId="4706591D" w14:textId="7C68F012" w:rsidR="00BA50E5" w:rsidRPr="00876004" w:rsidRDefault="00BA50E5"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ماذا يحدث عندما تصبح أميركا أكثر عزوفًا عن تحمل عبء تثبيت </w:t>
      </w:r>
      <w:r w:rsidR="00DF1B6A" w:rsidRPr="00876004">
        <w:rPr>
          <w:rFonts w:asciiTheme="majorBidi" w:eastAsia="Times New Roman" w:hAnsiTheme="majorBidi" w:cstheme="majorBidi"/>
          <w:color w:val="000000" w:themeColor="text1"/>
          <w:sz w:val="32"/>
          <w:szCs w:val="32"/>
          <w:rtl/>
          <w:lang w:bidi="ar-SA"/>
        </w:rPr>
        <w:t>استقرار</w:t>
      </w:r>
      <w:r w:rsidRPr="00876004">
        <w:rPr>
          <w:rFonts w:asciiTheme="majorBidi" w:eastAsia="Times New Roman" w:hAnsiTheme="majorBidi" w:cstheme="majorBidi"/>
          <w:color w:val="000000" w:themeColor="text1"/>
          <w:sz w:val="32"/>
          <w:szCs w:val="32"/>
          <w:rtl/>
          <w:lang w:bidi="ar-SA"/>
        </w:rPr>
        <w:t xml:space="preserve"> الأنظمة الأمنية الإقليمية، على الأقل لصالح حلفائها الإقليميين؟ وتجادل نظريات "انتقال الهيمنة المتنافسة" بأن دولة أخرى، أو مجموعة منها، قد تملأ الفراغ الاستراتيجي الذي خلفه التقشف الأمريكي، حيث تغير ميزان القوى بطرق لا تعتبر ملائمة لمصالح الولايات المتحدة. وفيما يتعلق بالشرق الأوسط، هناك سؤال مهم حول ما هي بالضبط </w:t>
      </w:r>
      <w:bookmarkStart w:id="3" w:name="_Hlk88156922"/>
      <w:r w:rsidRPr="00876004">
        <w:rPr>
          <w:rFonts w:asciiTheme="majorBidi" w:eastAsia="Times New Roman" w:hAnsiTheme="majorBidi" w:cstheme="majorBidi"/>
          <w:color w:val="000000" w:themeColor="text1"/>
          <w:sz w:val="32"/>
          <w:szCs w:val="32"/>
          <w:rtl/>
          <w:lang w:bidi="ar-SA"/>
        </w:rPr>
        <w:t xml:space="preserve">آثار التقشف الأمريكي على النظام الجيوسياسي للمنطقة..." والواقع أن "تراجع واشنطن إلى نهج إستراتيجي أبعد قد يزيد من </w:t>
      </w:r>
      <w:r w:rsidR="00F25847" w:rsidRPr="00876004">
        <w:rPr>
          <w:rFonts w:asciiTheme="majorBidi" w:eastAsia="Times New Roman" w:hAnsiTheme="majorBidi" w:cstheme="majorBidi"/>
          <w:color w:val="000000" w:themeColor="text1"/>
          <w:sz w:val="32"/>
          <w:szCs w:val="32"/>
          <w:rtl/>
          <w:lang w:bidi="ar-SA"/>
        </w:rPr>
        <w:t xml:space="preserve">تفاقم الصراع الجيوسياسي وعدم </w:t>
      </w:r>
      <w:r w:rsidR="00DF1B6A" w:rsidRPr="00876004">
        <w:rPr>
          <w:rFonts w:asciiTheme="majorBidi" w:eastAsia="Times New Roman" w:hAnsiTheme="majorBidi" w:cstheme="majorBidi"/>
          <w:color w:val="000000" w:themeColor="text1"/>
          <w:sz w:val="32"/>
          <w:szCs w:val="32"/>
          <w:rtl/>
          <w:lang w:bidi="ar-SA"/>
        </w:rPr>
        <w:t>الاستقرار</w:t>
      </w:r>
      <w:r w:rsidRPr="00876004">
        <w:rPr>
          <w:rFonts w:asciiTheme="majorBidi" w:eastAsia="Times New Roman" w:hAnsiTheme="majorBidi" w:cstheme="majorBidi"/>
          <w:color w:val="000000" w:themeColor="text1"/>
          <w:sz w:val="32"/>
          <w:szCs w:val="32"/>
          <w:rtl/>
          <w:lang w:bidi="ar-SA"/>
        </w:rPr>
        <w:t xml:space="preserve"> في الشرق الأوسط</w:t>
      </w:r>
      <w:r w:rsidR="00110BA7" w:rsidRPr="00876004">
        <w:rPr>
          <w:rFonts w:asciiTheme="majorBidi" w:eastAsia="Times New Roman" w:hAnsiTheme="majorBidi" w:cstheme="majorBidi"/>
          <w:color w:val="000000" w:themeColor="text1"/>
          <w:sz w:val="32"/>
          <w:szCs w:val="32"/>
          <w:lang w:bidi="ar-SA"/>
        </w:rPr>
        <w:t>". (3)</w:t>
      </w:r>
      <w:r w:rsidR="00110BA7" w:rsidRPr="00876004">
        <w:rPr>
          <w:rFonts w:asciiTheme="majorBidi" w:eastAsia="Times New Roman" w:hAnsiTheme="majorBidi" w:cstheme="majorBidi"/>
          <w:color w:val="000000" w:themeColor="text1"/>
          <w:sz w:val="32"/>
          <w:szCs w:val="32"/>
          <w:rtl/>
          <w:lang w:bidi="ar-SA"/>
        </w:rPr>
        <w:t xml:space="preserve"> فعلى</w:t>
      </w:r>
      <w:r w:rsidRPr="00876004">
        <w:rPr>
          <w:rFonts w:asciiTheme="majorBidi" w:eastAsia="Times New Roman" w:hAnsiTheme="majorBidi" w:cstheme="majorBidi"/>
          <w:color w:val="000000" w:themeColor="text1"/>
          <w:sz w:val="32"/>
          <w:szCs w:val="32"/>
          <w:rtl/>
          <w:lang w:bidi="ar-SA"/>
        </w:rPr>
        <w:t xml:space="preserve"> سبيل المثال، يخشى البعض من أنه مع </w:t>
      </w:r>
      <w:r w:rsidR="00DF1B6A" w:rsidRPr="00876004">
        <w:rPr>
          <w:rFonts w:asciiTheme="majorBidi" w:eastAsia="Times New Roman" w:hAnsiTheme="majorBidi" w:cstheme="majorBidi"/>
          <w:color w:val="000000" w:themeColor="text1"/>
          <w:sz w:val="32"/>
          <w:szCs w:val="32"/>
          <w:rtl/>
          <w:lang w:bidi="ar-SA"/>
        </w:rPr>
        <w:t>استمرار</w:t>
      </w:r>
      <w:r w:rsidRPr="00876004">
        <w:rPr>
          <w:rFonts w:asciiTheme="majorBidi" w:eastAsia="Times New Roman" w:hAnsiTheme="majorBidi" w:cstheme="majorBidi"/>
          <w:color w:val="000000" w:themeColor="text1"/>
          <w:sz w:val="32"/>
          <w:szCs w:val="32"/>
          <w:rtl/>
          <w:lang w:bidi="ar-SA"/>
        </w:rPr>
        <w:t xml:space="preserve"> انسحاب أمريكا، ستنتقل الصين، مستفيدة من روابطها التجارية الكبيرة والمتزايدة مع معظم دول المنطقة</w:t>
      </w:r>
      <w:bookmarkEnd w:id="3"/>
      <w:r w:rsidRPr="00876004">
        <w:rPr>
          <w:rFonts w:asciiTheme="majorBidi" w:eastAsia="Times New Roman" w:hAnsiTheme="majorBidi" w:cstheme="majorBidi"/>
          <w:color w:val="000000" w:themeColor="text1"/>
          <w:sz w:val="32"/>
          <w:szCs w:val="32"/>
          <w:rtl/>
          <w:lang w:bidi="ar-SA"/>
        </w:rPr>
        <w:t>.4</w:t>
      </w:r>
    </w:p>
    <w:p w14:paraId="599583DA" w14:textId="08B60F52" w:rsidR="00BA50E5" w:rsidRPr="00876004" w:rsidRDefault="00F25847"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وبالمثل، هناك </w:t>
      </w:r>
      <w:bookmarkStart w:id="4" w:name="_Hlk88156945"/>
      <w:r w:rsidRPr="00876004">
        <w:rPr>
          <w:rFonts w:asciiTheme="majorBidi" w:eastAsia="Times New Roman" w:hAnsiTheme="majorBidi" w:cstheme="majorBidi"/>
          <w:color w:val="000000" w:themeColor="text1"/>
          <w:sz w:val="32"/>
          <w:szCs w:val="32"/>
          <w:rtl/>
          <w:lang w:bidi="ar-SA"/>
        </w:rPr>
        <w:t xml:space="preserve">خوف متصل من أن </w:t>
      </w:r>
      <w:r w:rsidR="00DF1B6A" w:rsidRPr="00876004">
        <w:rPr>
          <w:rFonts w:asciiTheme="majorBidi" w:eastAsia="Times New Roman" w:hAnsiTheme="majorBidi" w:cstheme="majorBidi"/>
          <w:color w:val="000000" w:themeColor="text1"/>
          <w:sz w:val="32"/>
          <w:szCs w:val="32"/>
          <w:rtl/>
          <w:lang w:bidi="ar-SA"/>
        </w:rPr>
        <w:t>الانسحاب</w:t>
      </w:r>
      <w:r w:rsidR="00BA50E5" w:rsidRPr="00876004">
        <w:rPr>
          <w:rFonts w:asciiTheme="majorBidi" w:eastAsia="Times New Roman" w:hAnsiTheme="majorBidi" w:cstheme="majorBidi"/>
          <w:color w:val="000000" w:themeColor="text1"/>
          <w:sz w:val="32"/>
          <w:szCs w:val="32"/>
          <w:rtl/>
          <w:lang w:bidi="ar-SA"/>
        </w:rPr>
        <w:t xml:space="preserve"> الأمريكي قد يعجل بانتشار الأسلحة النووية</w:t>
      </w:r>
      <w:bookmarkEnd w:id="4"/>
      <w:r w:rsidR="00BA50E5" w:rsidRPr="00876004">
        <w:rPr>
          <w:rFonts w:asciiTheme="majorBidi" w:eastAsia="Times New Roman" w:hAnsiTheme="majorBidi" w:cstheme="majorBidi"/>
          <w:color w:val="000000" w:themeColor="text1"/>
          <w:sz w:val="32"/>
          <w:szCs w:val="32"/>
          <w:rtl/>
          <w:lang w:bidi="ar-SA"/>
        </w:rPr>
        <w:t>، وهو نفسه مرتبط بالنقد القائل بأن الولايات المتحدة لا تفعل ما يكفي للحد من الطموحا</w:t>
      </w:r>
      <w:r w:rsidRPr="00876004">
        <w:rPr>
          <w:rFonts w:asciiTheme="majorBidi" w:eastAsia="Times New Roman" w:hAnsiTheme="majorBidi" w:cstheme="majorBidi"/>
          <w:color w:val="000000" w:themeColor="text1"/>
          <w:sz w:val="32"/>
          <w:szCs w:val="32"/>
          <w:rtl/>
          <w:lang w:bidi="ar-SA"/>
        </w:rPr>
        <w:t>ت النووية الإيرانية - وهو نقد</w:t>
      </w:r>
      <w:r w:rsidR="00BA50E5" w:rsidRPr="00876004">
        <w:rPr>
          <w:rFonts w:asciiTheme="majorBidi" w:eastAsia="Times New Roman" w:hAnsiTheme="majorBidi" w:cstheme="majorBidi"/>
          <w:color w:val="000000" w:themeColor="text1"/>
          <w:sz w:val="32"/>
          <w:szCs w:val="32"/>
          <w:rtl/>
          <w:lang w:bidi="ar-SA"/>
        </w:rPr>
        <w:t xml:space="preserve"> قد يتسارع نظر</w:t>
      </w:r>
      <w:r w:rsidRPr="00876004">
        <w:rPr>
          <w:rFonts w:asciiTheme="majorBidi" w:eastAsia="Times New Roman" w:hAnsiTheme="majorBidi" w:cstheme="majorBidi"/>
          <w:color w:val="000000" w:themeColor="text1"/>
          <w:sz w:val="32"/>
          <w:szCs w:val="32"/>
          <w:rtl/>
          <w:lang w:bidi="ar-SA"/>
        </w:rPr>
        <w:t xml:space="preserve">ًا لإلغاء ترامب </w:t>
      </w:r>
      <w:r w:rsidR="00DF1B6A" w:rsidRPr="00876004">
        <w:rPr>
          <w:rFonts w:asciiTheme="majorBidi" w:eastAsia="Times New Roman" w:hAnsiTheme="majorBidi" w:cstheme="majorBidi"/>
          <w:color w:val="000000" w:themeColor="text1"/>
          <w:sz w:val="32"/>
          <w:szCs w:val="32"/>
          <w:rtl/>
          <w:lang w:bidi="ar-SA"/>
        </w:rPr>
        <w:t>للاتفاق</w:t>
      </w:r>
      <w:r w:rsidR="00BA50E5" w:rsidRPr="00876004">
        <w:rPr>
          <w:rFonts w:asciiTheme="majorBidi" w:eastAsia="Times New Roman" w:hAnsiTheme="majorBidi" w:cstheme="majorBidi"/>
          <w:color w:val="000000" w:themeColor="text1"/>
          <w:sz w:val="32"/>
          <w:szCs w:val="32"/>
          <w:rtl/>
          <w:lang w:bidi="ar-SA"/>
        </w:rPr>
        <w:t xml:space="preserve"> الإيراني في عام 2018. ومن الواضح أن روسيا تعمل الآن بقوة في المنطقة، في ظل الدعم القوي لنظام الأسد والروابط الوثيقة مع إيران</w:t>
      </w:r>
      <w:r w:rsidR="00BA50E5" w:rsidRPr="00876004">
        <w:rPr>
          <w:rFonts w:asciiTheme="majorBidi" w:eastAsia="Times New Roman" w:hAnsiTheme="majorBidi" w:cstheme="majorBidi"/>
          <w:color w:val="000000" w:themeColor="text1"/>
          <w:sz w:val="32"/>
          <w:szCs w:val="32"/>
          <w:lang w:bidi="ar-SA"/>
        </w:rPr>
        <w:t>.</w:t>
      </w:r>
    </w:p>
    <w:p w14:paraId="60F926F2" w14:textId="12E71EB3" w:rsidR="00AD0B37" w:rsidRPr="00876004" w:rsidRDefault="00F25847"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EA3076">
        <w:rPr>
          <w:rFonts w:asciiTheme="majorBidi" w:eastAsia="Times New Roman" w:hAnsiTheme="majorBidi" w:cstheme="majorBidi"/>
          <w:color w:val="000000" w:themeColor="text1"/>
          <w:sz w:val="32"/>
          <w:szCs w:val="32"/>
          <w:rtl/>
          <w:lang w:bidi="ar-SA"/>
        </w:rPr>
        <w:t xml:space="preserve">من </w:t>
      </w:r>
      <w:r w:rsidRPr="00876004">
        <w:rPr>
          <w:rFonts w:asciiTheme="majorBidi" w:eastAsia="Times New Roman" w:hAnsiTheme="majorBidi" w:cstheme="majorBidi"/>
          <w:color w:val="000000" w:themeColor="text1"/>
          <w:sz w:val="32"/>
          <w:szCs w:val="32"/>
          <w:rtl/>
          <w:lang w:bidi="ar-SA"/>
        </w:rPr>
        <w:t xml:space="preserve">الناحية النظرية، يقترح عمل "كارل هاين" على نموذج الدولة البديلة، أن القوة المهيمنة التي تسعى إلى </w:t>
      </w:r>
      <w:r w:rsidR="00DF1B6A" w:rsidRPr="00876004">
        <w:rPr>
          <w:rFonts w:asciiTheme="majorBidi" w:eastAsia="Times New Roman" w:hAnsiTheme="majorBidi" w:cstheme="majorBidi"/>
          <w:color w:val="000000" w:themeColor="text1"/>
          <w:sz w:val="32"/>
          <w:szCs w:val="32"/>
          <w:rtl/>
          <w:lang w:bidi="ar-SA"/>
        </w:rPr>
        <w:t>الانسحاب</w:t>
      </w:r>
      <w:r w:rsidRPr="00876004">
        <w:rPr>
          <w:rFonts w:asciiTheme="majorBidi" w:eastAsia="Times New Roman" w:hAnsiTheme="majorBidi" w:cstheme="majorBidi"/>
          <w:color w:val="000000" w:themeColor="text1"/>
          <w:sz w:val="32"/>
          <w:szCs w:val="32"/>
          <w:rtl/>
          <w:lang w:bidi="ar-SA"/>
        </w:rPr>
        <w:t xml:space="preserve"> من نظام إقليمي يمكنها أن تفعل ذلك بسهولة أكبر إذا كان هناك حليف مناسب أو قوة مهيمنة خارجية أخرى قادرة على منع عدم </w:t>
      </w:r>
      <w:r w:rsidR="00DF1B6A" w:rsidRPr="00876004">
        <w:rPr>
          <w:rFonts w:asciiTheme="majorBidi" w:eastAsia="Times New Roman" w:hAnsiTheme="majorBidi" w:cstheme="majorBidi"/>
          <w:color w:val="000000" w:themeColor="text1"/>
          <w:sz w:val="32"/>
          <w:szCs w:val="32"/>
          <w:rtl/>
          <w:lang w:bidi="ar-SA"/>
        </w:rPr>
        <w:t>الاستقرار</w:t>
      </w:r>
      <w:r w:rsidRPr="00876004">
        <w:rPr>
          <w:rFonts w:asciiTheme="majorBidi" w:eastAsia="Times New Roman" w:hAnsiTheme="majorBidi" w:cstheme="majorBidi"/>
          <w:color w:val="000000" w:themeColor="text1"/>
          <w:sz w:val="32"/>
          <w:szCs w:val="32"/>
          <w:rtl/>
          <w:lang w:bidi="ar-SA"/>
        </w:rPr>
        <w:t xml:space="preserve"> الجيوسياسي. ثم </w:t>
      </w:r>
      <w:r w:rsidR="00DC6676" w:rsidRPr="00876004">
        <w:rPr>
          <w:rFonts w:asciiTheme="majorBidi" w:eastAsia="Times New Roman" w:hAnsiTheme="majorBidi" w:cstheme="majorBidi"/>
          <w:color w:val="000000" w:themeColor="text1"/>
          <w:sz w:val="32"/>
          <w:szCs w:val="32"/>
          <w:rtl/>
          <w:lang w:bidi="ar-SA"/>
        </w:rPr>
        <w:t>اقترح</w:t>
      </w:r>
      <w:r w:rsidRPr="00876004">
        <w:rPr>
          <w:rFonts w:asciiTheme="majorBidi" w:eastAsia="Times New Roman" w:hAnsiTheme="majorBidi" w:cstheme="majorBidi"/>
          <w:color w:val="000000" w:themeColor="text1"/>
          <w:sz w:val="32"/>
          <w:szCs w:val="32"/>
          <w:rtl/>
          <w:lang w:bidi="ar-SA"/>
        </w:rPr>
        <w:t xml:space="preserve"> معيارين يحددان الملاءمة المحتملة للدولة البديلة</w:t>
      </w:r>
      <w:r w:rsidR="00DC6676" w:rsidRPr="00876004">
        <w:rPr>
          <w:rFonts w:asciiTheme="majorBidi" w:eastAsia="Times New Roman" w:hAnsiTheme="majorBidi" w:cstheme="majorBidi"/>
          <w:color w:val="000000" w:themeColor="text1"/>
          <w:sz w:val="32"/>
          <w:szCs w:val="32"/>
          <w:rtl/>
          <w:lang w:bidi="ar-SA"/>
        </w:rPr>
        <w:t xml:space="preserve"> اي</w:t>
      </w:r>
      <w:r w:rsidRPr="00876004">
        <w:rPr>
          <w:rFonts w:asciiTheme="majorBidi" w:eastAsia="Times New Roman" w:hAnsiTheme="majorBidi" w:cstheme="majorBidi"/>
          <w:color w:val="000000" w:themeColor="text1"/>
          <w:sz w:val="32"/>
          <w:szCs w:val="32"/>
          <w:rtl/>
          <w:lang w:bidi="ar-SA"/>
        </w:rPr>
        <w:t xml:space="preserve">: "قدرة أفضليتها الاستراتيجية على التعامل مع الدولة المتدهورة وقدرتها العسكرية على الحفاظ على النظام الإقليمي". ما هي الحالات التي تنطبق على هذا الوصف؟ في هذه الورقة، نسعى إلى استكشاف تجريبي لبعض هذه النقاط النظرية، حيث تصبح منطقة الخليج والشرق الأوسط أقل أهمية إستراتيجية لمصالح الأمن القومي الأميركي. نحن نسعى لذلك من خلال دراسة دور المملكة المتحدة </w:t>
      </w:r>
      <w:r w:rsidR="00783094" w:rsidRPr="00876004">
        <w:rPr>
          <w:rFonts w:asciiTheme="majorBidi" w:eastAsia="Times New Roman" w:hAnsiTheme="majorBidi" w:cstheme="majorBidi"/>
          <w:color w:val="000000" w:themeColor="text1"/>
          <w:sz w:val="32"/>
          <w:szCs w:val="32"/>
          <w:rtl/>
          <w:lang w:bidi="ar-SA"/>
        </w:rPr>
        <w:t>في</w:t>
      </w:r>
      <w:r w:rsidRPr="00876004">
        <w:rPr>
          <w:rFonts w:asciiTheme="majorBidi" w:eastAsia="Times New Roman" w:hAnsiTheme="majorBidi" w:cstheme="majorBidi"/>
          <w:color w:val="000000" w:themeColor="text1"/>
          <w:sz w:val="32"/>
          <w:szCs w:val="32"/>
          <w:rtl/>
          <w:lang w:bidi="ar-SA"/>
        </w:rPr>
        <w:t xml:space="preserve"> "شرق السويس". وقد كان الدافع وراء ذلك مجموعة من العوامل، لكن معظمها كان بسبب </w:t>
      </w:r>
      <w:r w:rsidR="00783094" w:rsidRPr="00876004">
        <w:rPr>
          <w:rFonts w:asciiTheme="majorBidi" w:eastAsia="Times New Roman" w:hAnsiTheme="majorBidi" w:cstheme="majorBidi"/>
          <w:color w:val="000000" w:themeColor="text1"/>
          <w:sz w:val="32"/>
          <w:szCs w:val="32"/>
          <w:rtl/>
          <w:lang w:bidi="ar-SA"/>
        </w:rPr>
        <w:t>الانفتاح</w:t>
      </w:r>
      <w:r w:rsidRPr="00876004">
        <w:rPr>
          <w:rFonts w:asciiTheme="majorBidi" w:eastAsia="Times New Roman" w:hAnsiTheme="majorBidi" w:cstheme="majorBidi"/>
          <w:color w:val="000000" w:themeColor="text1"/>
          <w:sz w:val="32"/>
          <w:szCs w:val="32"/>
          <w:rtl/>
          <w:lang w:bidi="ar-SA"/>
        </w:rPr>
        <w:t xml:space="preserve"> الذي عج</w:t>
      </w:r>
      <w:r w:rsidR="00783094"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ل بتراجع اهتمام أمريكا بالمنطقة. فالولايات المتحدة والمملكة المتحدة تشتركان في العديد من المصالح الأمنية الوطنية المماثلة، وللمملكة المتحدة تاريخ طويل في الخليج والشرق الأوسط.</w:t>
      </w:r>
    </w:p>
    <w:p w14:paraId="5157E9BB" w14:textId="77777777" w:rsidR="00AD0B37" w:rsidRPr="00876004" w:rsidRDefault="00AD0B37"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سنبدأ باستنتاج التطورات الأخيرة في إستراتيجية الأمن القومي للمملكة المتحدة واستكشاف القضايا الرئيسية التي تنتقل بها إلى شرق السويس. كما أن </w:t>
      </w:r>
      <w:bookmarkStart w:id="5" w:name="_Hlk88157157"/>
      <w:r w:rsidRPr="00876004">
        <w:rPr>
          <w:rFonts w:asciiTheme="majorBidi" w:eastAsia="Times New Roman" w:hAnsiTheme="majorBidi" w:cstheme="majorBidi"/>
          <w:color w:val="000000" w:themeColor="text1"/>
          <w:sz w:val="32"/>
          <w:szCs w:val="32"/>
          <w:rtl/>
          <w:lang w:bidi="ar-SA"/>
        </w:rPr>
        <w:t>علاقة المملكة المتحدة المستمرة مع الشرق الأوسط سوف تكون مشروطة في السنوات المقبلة من خلال خروج المملكة المتحدة المحتمل من ال</w:t>
      </w:r>
      <w:r w:rsidR="00C45445" w:rsidRPr="00876004">
        <w:rPr>
          <w:rFonts w:asciiTheme="majorBidi" w:eastAsia="Times New Roman" w:hAnsiTheme="majorBidi" w:cstheme="majorBidi"/>
          <w:color w:val="000000" w:themeColor="text1"/>
          <w:sz w:val="32"/>
          <w:szCs w:val="32"/>
          <w:rtl/>
          <w:lang w:bidi="ar-SA"/>
        </w:rPr>
        <w:t>إ</w:t>
      </w:r>
      <w:r w:rsidRPr="00876004">
        <w:rPr>
          <w:rFonts w:asciiTheme="majorBidi" w:eastAsia="Times New Roman" w:hAnsiTheme="majorBidi" w:cstheme="majorBidi"/>
          <w:color w:val="000000" w:themeColor="text1"/>
          <w:sz w:val="32"/>
          <w:szCs w:val="32"/>
          <w:rtl/>
          <w:lang w:bidi="ar-SA"/>
        </w:rPr>
        <w:t xml:space="preserve">تحاد الأوروبي. في حين أن المملكة المتحدة لديها بالفعل مصالح </w:t>
      </w:r>
      <w:r w:rsidRPr="00876004">
        <w:rPr>
          <w:rFonts w:asciiTheme="majorBidi" w:eastAsia="Times New Roman" w:hAnsiTheme="majorBidi" w:cstheme="majorBidi"/>
          <w:color w:val="000000" w:themeColor="text1"/>
          <w:sz w:val="32"/>
          <w:szCs w:val="32"/>
          <w:rtl/>
          <w:lang w:bidi="ar-SA"/>
        </w:rPr>
        <w:lastRenderedPageBreak/>
        <w:t>إستراتيجية وتجارية كبيرة في جميع دول مجلس التعاون الخليجي، من الممكن أن</w:t>
      </w:r>
      <w:r w:rsidR="00C45445"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الوقت الذي قد يكون فيه عدم اليقين هو القاعدة فيما يتعلق بالتزامات المملكة المتحدة</w:t>
      </w:r>
      <w:r w:rsidR="00C45445"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في أماكن أخرى</w:t>
      </w:r>
      <w:r w:rsidRPr="00876004">
        <w:rPr>
          <w:rFonts w:asciiTheme="majorBidi" w:eastAsia="Times New Roman" w:hAnsiTheme="majorBidi" w:cstheme="majorBidi"/>
          <w:color w:val="000000" w:themeColor="text1"/>
          <w:sz w:val="32"/>
          <w:szCs w:val="32"/>
          <w:lang w:bidi="ar-SA"/>
        </w:rPr>
        <w:t>.</w:t>
      </w:r>
      <w:bookmarkEnd w:id="5"/>
    </w:p>
    <w:p w14:paraId="25B7B029" w14:textId="77777777" w:rsidR="009C05BF" w:rsidRPr="00876004" w:rsidRDefault="009C05BF" w:rsidP="009F1012">
      <w:pPr>
        <w:bidi/>
        <w:spacing w:after="0" w:line="276" w:lineRule="auto"/>
        <w:jc w:val="lowKashida"/>
        <w:rPr>
          <w:rFonts w:asciiTheme="majorBidi" w:eastAsia="Times New Roman" w:hAnsiTheme="majorBidi" w:cstheme="majorBidi"/>
          <w:b/>
          <w:bCs/>
          <w:color w:val="000000" w:themeColor="text1"/>
          <w:sz w:val="32"/>
          <w:szCs w:val="32"/>
          <w:rtl/>
          <w:lang w:bidi="ar-SA"/>
        </w:rPr>
      </w:pPr>
    </w:p>
    <w:p w14:paraId="257BF95D" w14:textId="1771147A" w:rsidR="00C45445" w:rsidRPr="00876004" w:rsidRDefault="00C45445" w:rsidP="009F1012">
      <w:pPr>
        <w:pStyle w:val="ListParagraph"/>
        <w:numPr>
          <w:ilvl w:val="0"/>
          <w:numId w:val="2"/>
        </w:numPr>
        <w:bidi/>
        <w:spacing w:after="0" w:line="276" w:lineRule="auto"/>
        <w:jc w:val="lowKashida"/>
        <w:rPr>
          <w:rFonts w:asciiTheme="majorBidi" w:eastAsia="Times New Roman" w:hAnsiTheme="majorBidi" w:cstheme="majorBidi"/>
          <w:b/>
          <w:bCs/>
          <w:color w:val="000000" w:themeColor="text1"/>
          <w:sz w:val="32"/>
          <w:szCs w:val="32"/>
          <w:rtl/>
          <w:lang w:bidi="ar-SA"/>
        </w:rPr>
      </w:pPr>
      <w:r w:rsidRPr="00876004">
        <w:rPr>
          <w:rFonts w:asciiTheme="majorBidi" w:eastAsia="Times New Roman" w:hAnsiTheme="majorBidi" w:cstheme="majorBidi"/>
          <w:b/>
          <w:bCs/>
          <w:color w:val="000000" w:themeColor="text1"/>
          <w:sz w:val="32"/>
          <w:szCs w:val="32"/>
          <w:rtl/>
          <w:lang w:bidi="ar-SA"/>
        </w:rPr>
        <w:t>بريطانيا تعود إلى "شرق السويس</w:t>
      </w:r>
      <w:r w:rsidRPr="00876004">
        <w:rPr>
          <w:rFonts w:asciiTheme="majorBidi" w:eastAsia="Times New Roman" w:hAnsiTheme="majorBidi" w:cstheme="majorBidi"/>
          <w:b/>
          <w:bCs/>
          <w:color w:val="000000" w:themeColor="text1"/>
          <w:sz w:val="32"/>
          <w:szCs w:val="32"/>
          <w:lang w:bidi="ar-SA"/>
        </w:rPr>
        <w:t>"</w:t>
      </w:r>
    </w:p>
    <w:p w14:paraId="088DA444" w14:textId="30171F8D" w:rsidR="003D5870" w:rsidRPr="00876004" w:rsidRDefault="00C45445" w:rsidP="00110BA7">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كما جاء في ورقة 2013، العودة إلى شرق السويس؟ نشر القوات العسكرية البريطانية في الخليج الفارسي، سعت المملكة المتحدة إلى تعميق وجودها في شرق السويس في الخليج</w:t>
      </w:r>
      <w:r w:rsidRPr="00876004">
        <w:rPr>
          <w:rFonts w:asciiTheme="majorBidi" w:eastAsia="Times New Roman" w:hAnsiTheme="majorBidi" w:cstheme="majorBidi"/>
          <w:color w:val="000000" w:themeColor="text1"/>
          <w:sz w:val="32"/>
          <w:szCs w:val="32"/>
          <w:lang w:bidi="ar-SA"/>
        </w:rPr>
        <w:t>.</w:t>
      </w:r>
      <w:r w:rsidR="009C05BF"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تم تعزيز الكشف عن مجموع</w:t>
      </w:r>
      <w:r w:rsidR="009C05BF" w:rsidRPr="00876004">
        <w:rPr>
          <w:rFonts w:asciiTheme="majorBidi" w:eastAsia="Times New Roman" w:hAnsiTheme="majorBidi" w:cstheme="majorBidi"/>
          <w:color w:val="000000" w:themeColor="text1"/>
          <w:sz w:val="32"/>
          <w:szCs w:val="32"/>
          <w:rtl/>
          <w:lang w:bidi="ar-SA"/>
        </w:rPr>
        <w:t xml:space="preserve">ة </w:t>
      </w:r>
      <w:r w:rsidRPr="00876004">
        <w:rPr>
          <w:rFonts w:asciiTheme="majorBidi" w:eastAsia="Times New Roman" w:hAnsiTheme="majorBidi" w:cstheme="majorBidi"/>
          <w:color w:val="000000" w:themeColor="text1"/>
          <w:sz w:val="32"/>
          <w:szCs w:val="32"/>
          <w:rtl/>
          <w:lang w:bidi="ar-SA"/>
        </w:rPr>
        <w:t>من الترتيبات العسكرية والدفاعية والتجارية بين وايت هول وحكومات الإمارات العربية المتحدة والبحرين وعمان وقطر، والتي أعلنت في منتصف نيسان/أبريل 2013، مع "أم أس الجفير"، وهي قاعدة بحرية دائمة الآن في البحرين وقاعدة المنهد الجوية بالقرب من دبي، وهي منصة أساسية للحملة الجوية للتحالف ضد داعش. إن هذا "الالتزام الأعمق" من جانب المملكة المتحدة في المنطقة يمثل تحديات، وفرص</w:t>
      </w:r>
      <w:r w:rsidR="00110BA7" w:rsidRPr="00876004">
        <w:rPr>
          <w:rFonts w:asciiTheme="majorBidi" w:eastAsia="Times New Roman" w:hAnsiTheme="majorBidi" w:cstheme="majorBidi"/>
          <w:color w:val="000000" w:themeColor="text1"/>
          <w:sz w:val="32"/>
          <w:szCs w:val="32"/>
          <w:rtl/>
          <w:lang w:bidi="ar-SA"/>
        </w:rPr>
        <w:t>ا</w:t>
      </w:r>
      <w:r w:rsidRPr="00876004">
        <w:rPr>
          <w:rFonts w:asciiTheme="majorBidi" w:eastAsia="Times New Roman" w:hAnsiTheme="majorBidi" w:cstheme="majorBidi"/>
          <w:color w:val="000000" w:themeColor="text1"/>
          <w:sz w:val="32"/>
          <w:szCs w:val="32"/>
          <w:rtl/>
          <w:lang w:bidi="ar-SA"/>
        </w:rPr>
        <w:t>، وتوازنًا دقيقًا بين التحالفات المتغيرة في كثير من الأحيان الخاضعة لتوازنات القوى الإقليمية والعالمية على حد سواء</w:t>
      </w:r>
      <w:r w:rsidRPr="00876004">
        <w:rPr>
          <w:rFonts w:asciiTheme="majorBidi" w:eastAsia="Times New Roman" w:hAnsiTheme="majorBidi" w:cstheme="majorBidi"/>
          <w:color w:val="000000" w:themeColor="text1"/>
          <w:sz w:val="32"/>
          <w:szCs w:val="32"/>
          <w:lang w:bidi="ar-SA"/>
        </w:rPr>
        <w:t>.</w:t>
      </w:r>
      <w:r w:rsidR="00110BA7"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 xml:space="preserve">وعلى وجه التحديد، فإن عودة المملكة المتحدة </w:t>
      </w:r>
      <w:r w:rsidR="001F0CB0" w:rsidRPr="00876004">
        <w:rPr>
          <w:rFonts w:asciiTheme="majorBidi" w:eastAsia="Times New Roman" w:hAnsiTheme="majorBidi" w:cstheme="majorBidi"/>
          <w:color w:val="000000" w:themeColor="text1"/>
          <w:sz w:val="32"/>
          <w:szCs w:val="32"/>
          <w:rtl/>
          <w:lang w:bidi="ar-SA"/>
        </w:rPr>
        <w:t xml:space="preserve">الآن إلى "شرق السويس" قد </w:t>
      </w:r>
      <w:r w:rsidR="009C05BF" w:rsidRPr="00876004">
        <w:rPr>
          <w:rFonts w:asciiTheme="majorBidi" w:eastAsia="Times New Roman" w:hAnsiTheme="majorBidi" w:cstheme="majorBidi"/>
          <w:color w:val="000000" w:themeColor="text1"/>
          <w:sz w:val="32"/>
          <w:szCs w:val="32"/>
          <w:rtl/>
          <w:lang w:bidi="ar-SA"/>
        </w:rPr>
        <w:t>ألزمت</w:t>
      </w:r>
      <w:r w:rsidRPr="00876004">
        <w:rPr>
          <w:rFonts w:asciiTheme="majorBidi" w:eastAsia="Times New Roman" w:hAnsiTheme="majorBidi" w:cstheme="majorBidi"/>
          <w:color w:val="000000" w:themeColor="text1"/>
          <w:sz w:val="32"/>
          <w:szCs w:val="32"/>
          <w:rtl/>
          <w:lang w:bidi="ar-SA"/>
        </w:rPr>
        <w:t xml:space="preserve"> </w:t>
      </w:r>
      <w:r w:rsidR="001F0CB0" w:rsidRPr="00876004">
        <w:rPr>
          <w:rFonts w:asciiTheme="majorBidi" w:eastAsia="Times New Roman" w:hAnsiTheme="majorBidi" w:cstheme="majorBidi"/>
          <w:color w:val="000000" w:themeColor="text1"/>
          <w:sz w:val="32"/>
          <w:szCs w:val="32"/>
          <w:rtl/>
          <w:lang w:bidi="ar-SA"/>
        </w:rPr>
        <w:t>وايت هول</w:t>
      </w:r>
      <w:r w:rsidRPr="00876004">
        <w:rPr>
          <w:rFonts w:asciiTheme="majorBidi" w:eastAsia="Times New Roman" w:hAnsiTheme="majorBidi" w:cstheme="majorBidi"/>
          <w:color w:val="000000" w:themeColor="text1"/>
          <w:sz w:val="32"/>
          <w:szCs w:val="32"/>
          <w:rtl/>
          <w:lang w:bidi="ar-SA"/>
        </w:rPr>
        <w:t xml:space="preserve"> </w:t>
      </w:r>
      <w:bookmarkStart w:id="6" w:name="_Hlk88170880"/>
      <w:r w:rsidR="009C05BF" w:rsidRPr="00876004">
        <w:rPr>
          <w:rFonts w:asciiTheme="majorBidi" w:eastAsia="Times New Roman" w:hAnsiTheme="majorBidi" w:cstheme="majorBidi"/>
          <w:color w:val="000000" w:themeColor="text1"/>
          <w:sz w:val="32"/>
          <w:szCs w:val="32"/>
          <w:rtl/>
          <w:lang w:bidi="ar-SA"/>
        </w:rPr>
        <w:t>بحماية</w:t>
      </w:r>
      <w:r w:rsidRPr="00876004">
        <w:rPr>
          <w:rFonts w:asciiTheme="majorBidi" w:eastAsia="Times New Roman" w:hAnsiTheme="majorBidi" w:cstheme="majorBidi"/>
          <w:color w:val="000000" w:themeColor="text1"/>
          <w:sz w:val="32"/>
          <w:szCs w:val="32"/>
          <w:rtl/>
          <w:lang w:bidi="ar-SA"/>
        </w:rPr>
        <w:t xml:space="preserve"> أمن و</w:t>
      </w:r>
      <w:r w:rsidR="009C05BF" w:rsidRPr="00876004">
        <w:rPr>
          <w:rFonts w:asciiTheme="majorBidi" w:eastAsia="Times New Roman" w:hAnsiTheme="majorBidi" w:cstheme="majorBidi"/>
          <w:color w:val="000000" w:themeColor="text1"/>
          <w:sz w:val="32"/>
          <w:szCs w:val="32"/>
          <w:rtl/>
          <w:lang w:bidi="ar-SA"/>
        </w:rPr>
        <w:t>ضمان استمرارية مشيخة</w:t>
      </w:r>
      <w:r w:rsidRPr="00876004">
        <w:rPr>
          <w:rFonts w:asciiTheme="majorBidi" w:eastAsia="Times New Roman" w:hAnsiTheme="majorBidi" w:cstheme="majorBidi"/>
          <w:color w:val="000000" w:themeColor="text1"/>
          <w:sz w:val="32"/>
          <w:szCs w:val="32"/>
          <w:rtl/>
          <w:lang w:bidi="ar-SA"/>
        </w:rPr>
        <w:t xml:space="preserve"> دول الخليج العربي </w:t>
      </w:r>
      <w:bookmarkEnd w:id="6"/>
      <w:r w:rsidR="001F0CB0" w:rsidRPr="00876004">
        <w:rPr>
          <w:rFonts w:asciiTheme="majorBidi" w:eastAsia="Times New Roman" w:hAnsiTheme="majorBidi" w:cstheme="majorBidi"/>
          <w:color w:val="000000" w:themeColor="text1"/>
          <w:sz w:val="32"/>
          <w:szCs w:val="32"/>
          <w:rtl/>
          <w:lang w:bidi="ar-SA"/>
        </w:rPr>
        <w:t>التي لا تظهر سوى عناصر محدودة، إن وجدت، من عملية التحول الديمقراطي، والتي اتخذت مواقف معارضة للديناميكيات التحويلية التي لوحظت في أحداث "الربيع العربي" عبر الشرق الأوسط،</w:t>
      </w:r>
      <w:r w:rsidR="001F0CB0" w:rsidRPr="00876004">
        <w:rPr>
          <w:rFonts w:asciiTheme="majorBidi" w:hAnsiTheme="majorBidi" w:cstheme="majorBidi"/>
          <w:sz w:val="32"/>
          <w:szCs w:val="32"/>
          <w:rtl/>
        </w:rPr>
        <w:t xml:space="preserve"> </w:t>
      </w:r>
      <w:r w:rsidRPr="00876004">
        <w:rPr>
          <w:rFonts w:asciiTheme="majorBidi" w:eastAsia="Times New Roman" w:hAnsiTheme="majorBidi" w:cstheme="majorBidi"/>
          <w:color w:val="000000" w:themeColor="text1"/>
          <w:sz w:val="32"/>
          <w:szCs w:val="32"/>
          <w:rtl/>
          <w:lang w:bidi="ar-SA"/>
        </w:rPr>
        <w:t xml:space="preserve">بغض النظر عن </w:t>
      </w:r>
      <w:r w:rsidR="009C05BF" w:rsidRPr="00876004">
        <w:rPr>
          <w:rFonts w:asciiTheme="majorBidi" w:eastAsia="Times New Roman" w:hAnsiTheme="majorBidi" w:cstheme="majorBidi"/>
          <w:color w:val="000000" w:themeColor="text1"/>
          <w:sz w:val="32"/>
          <w:szCs w:val="32"/>
          <w:rtl/>
          <w:lang w:bidi="ar-SA"/>
        </w:rPr>
        <w:t>انخراط</w:t>
      </w:r>
      <w:r w:rsidRPr="00876004">
        <w:rPr>
          <w:rFonts w:asciiTheme="majorBidi" w:eastAsia="Times New Roman" w:hAnsiTheme="majorBidi" w:cstheme="majorBidi"/>
          <w:color w:val="000000" w:themeColor="text1"/>
          <w:sz w:val="32"/>
          <w:szCs w:val="32"/>
          <w:rtl/>
          <w:lang w:bidi="ar-SA"/>
        </w:rPr>
        <w:t xml:space="preserve"> قطر وأنشطة ا</w:t>
      </w:r>
      <w:r w:rsidR="001F0CB0" w:rsidRPr="00876004">
        <w:rPr>
          <w:rFonts w:asciiTheme="majorBidi" w:eastAsia="Times New Roman" w:hAnsiTheme="majorBidi" w:cstheme="majorBidi"/>
          <w:color w:val="000000" w:themeColor="text1"/>
          <w:sz w:val="32"/>
          <w:szCs w:val="32"/>
          <w:rtl/>
          <w:lang w:bidi="ar-SA"/>
        </w:rPr>
        <w:t>لمملكة العربية السعودية في سوريا</w:t>
      </w:r>
      <w:r w:rsidRPr="00876004">
        <w:rPr>
          <w:rFonts w:asciiTheme="majorBidi" w:eastAsia="Times New Roman" w:hAnsiTheme="majorBidi" w:cstheme="majorBidi"/>
          <w:color w:val="000000" w:themeColor="text1"/>
          <w:sz w:val="32"/>
          <w:szCs w:val="32"/>
          <w:rtl/>
          <w:lang w:bidi="ar-SA"/>
        </w:rPr>
        <w:t>،</w:t>
      </w:r>
      <w:r w:rsidR="001F0CB0" w:rsidRPr="00876004">
        <w:rPr>
          <w:rFonts w:asciiTheme="majorBidi" w:eastAsia="Times New Roman" w:hAnsiTheme="majorBidi" w:cstheme="majorBidi"/>
          <w:color w:val="000000" w:themeColor="text1"/>
          <w:sz w:val="32"/>
          <w:szCs w:val="32"/>
          <w:rtl/>
          <w:lang w:bidi="ar-SA"/>
        </w:rPr>
        <w:t xml:space="preserve"> </w:t>
      </w:r>
      <w:r w:rsidR="00B150E2" w:rsidRPr="00876004">
        <w:rPr>
          <w:rFonts w:asciiTheme="majorBidi" w:eastAsia="Times New Roman" w:hAnsiTheme="majorBidi" w:cstheme="majorBidi"/>
          <w:color w:val="000000" w:themeColor="text1"/>
          <w:sz w:val="32"/>
          <w:szCs w:val="32"/>
          <w:rtl/>
          <w:lang w:bidi="ar-SA"/>
        </w:rPr>
        <w:t xml:space="preserve">بالتأكيد كانت </w:t>
      </w:r>
      <w:r w:rsidRPr="00876004">
        <w:rPr>
          <w:rFonts w:asciiTheme="majorBidi" w:eastAsia="Times New Roman" w:hAnsiTheme="majorBidi" w:cstheme="majorBidi"/>
          <w:color w:val="000000" w:themeColor="text1"/>
          <w:sz w:val="32"/>
          <w:szCs w:val="32"/>
          <w:rtl/>
          <w:lang w:bidi="ar-SA"/>
        </w:rPr>
        <w:t>خطوة لمنع أي تعبير عن التغيير في الخليج نفسه. وعلى هذا النحو،</w:t>
      </w:r>
      <w:r w:rsidR="001F0CB0"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من خلال اتباع إستراتيجية تحالفها مع قوى معادية للثورة في</w:t>
      </w:r>
      <w:r w:rsidR="001F0CB0"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دول الخليج ال</w:t>
      </w:r>
      <w:r w:rsidR="00110BA7" w:rsidRPr="00876004">
        <w:rPr>
          <w:rFonts w:asciiTheme="majorBidi" w:eastAsia="Times New Roman" w:hAnsiTheme="majorBidi" w:cstheme="majorBidi"/>
          <w:color w:val="000000" w:themeColor="text1"/>
          <w:sz w:val="32"/>
          <w:szCs w:val="32"/>
          <w:rtl/>
          <w:lang w:bidi="ar-SA"/>
        </w:rPr>
        <w:t>فارسي</w:t>
      </w:r>
      <w:r w:rsidRPr="00876004">
        <w:rPr>
          <w:rFonts w:asciiTheme="majorBidi" w:eastAsia="Times New Roman" w:hAnsiTheme="majorBidi" w:cstheme="majorBidi"/>
          <w:color w:val="000000" w:themeColor="text1"/>
          <w:sz w:val="32"/>
          <w:szCs w:val="32"/>
          <w:rtl/>
          <w:lang w:bidi="ar-SA"/>
        </w:rPr>
        <w:t>، وجدت بريطانيا نفسها على خط ال</w:t>
      </w:r>
      <w:r w:rsidR="00B150E2" w:rsidRPr="00876004">
        <w:rPr>
          <w:rFonts w:asciiTheme="majorBidi" w:eastAsia="Times New Roman" w:hAnsiTheme="majorBidi" w:cstheme="majorBidi"/>
          <w:color w:val="000000" w:themeColor="text1"/>
          <w:sz w:val="32"/>
          <w:szCs w:val="32"/>
          <w:rtl/>
          <w:lang w:bidi="ar-SA"/>
        </w:rPr>
        <w:t>ت</w:t>
      </w:r>
      <w:r w:rsidRPr="00876004">
        <w:rPr>
          <w:rFonts w:asciiTheme="majorBidi" w:eastAsia="Times New Roman" w:hAnsiTheme="majorBidi" w:cstheme="majorBidi"/>
          <w:color w:val="000000" w:themeColor="text1"/>
          <w:sz w:val="32"/>
          <w:szCs w:val="32"/>
          <w:rtl/>
          <w:lang w:bidi="ar-SA"/>
        </w:rPr>
        <w:t>صدع</w:t>
      </w:r>
      <w:r w:rsidR="001F0CB0"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الطائفي الحارق ال</w:t>
      </w:r>
      <w:r w:rsidR="00B150E2" w:rsidRPr="00876004">
        <w:rPr>
          <w:rFonts w:asciiTheme="majorBidi" w:eastAsia="Times New Roman" w:hAnsiTheme="majorBidi" w:cstheme="majorBidi"/>
          <w:color w:val="000000" w:themeColor="text1"/>
          <w:sz w:val="32"/>
          <w:szCs w:val="32"/>
          <w:rtl/>
          <w:lang w:bidi="ar-SA"/>
        </w:rPr>
        <w:t>ذي</w:t>
      </w:r>
      <w:r w:rsidRPr="00876004">
        <w:rPr>
          <w:rFonts w:asciiTheme="majorBidi" w:eastAsia="Times New Roman" w:hAnsiTheme="majorBidi" w:cstheme="majorBidi"/>
          <w:color w:val="000000" w:themeColor="text1"/>
          <w:sz w:val="32"/>
          <w:szCs w:val="32"/>
          <w:rtl/>
          <w:lang w:bidi="ar-SA"/>
        </w:rPr>
        <w:t xml:space="preserve"> </w:t>
      </w:r>
      <w:r w:rsidR="00B150E2" w:rsidRPr="00876004">
        <w:rPr>
          <w:rFonts w:asciiTheme="majorBidi" w:eastAsia="Times New Roman" w:hAnsiTheme="majorBidi" w:cstheme="majorBidi"/>
          <w:color w:val="000000" w:themeColor="text1"/>
          <w:sz w:val="32"/>
          <w:szCs w:val="32"/>
          <w:rtl/>
          <w:lang w:bidi="ar-SA"/>
        </w:rPr>
        <w:t>ي</w:t>
      </w:r>
      <w:r w:rsidRPr="00876004">
        <w:rPr>
          <w:rFonts w:asciiTheme="majorBidi" w:eastAsia="Times New Roman" w:hAnsiTheme="majorBidi" w:cstheme="majorBidi"/>
          <w:color w:val="000000" w:themeColor="text1"/>
          <w:sz w:val="32"/>
          <w:szCs w:val="32"/>
          <w:rtl/>
          <w:lang w:bidi="ar-SA"/>
        </w:rPr>
        <w:t>حدد بشكل متزايد المشهد الجيوسياسي</w:t>
      </w:r>
      <w:r w:rsidR="001F0CB0" w:rsidRPr="00876004">
        <w:rPr>
          <w:rFonts w:asciiTheme="majorBidi" w:eastAsia="Times New Roman" w:hAnsiTheme="majorBidi" w:cstheme="majorBidi"/>
          <w:color w:val="000000" w:themeColor="text1"/>
          <w:sz w:val="32"/>
          <w:szCs w:val="32"/>
          <w:rtl/>
          <w:lang w:bidi="ar-SA"/>
        </w:rPr>
        <w:t xml:space="preserve"> </w:t>
      </w:r>
      <w:r w:rsidR="00B150E2" w:rsidRPr="00876004">
        <w:rPr>
          <w:rFonts w:asciiTheme="majorBidi" w:eastAsia="Times New Roman" w:hAnsiTheme="majorBidi" w:cstheme="majorBidi"/>
          <w:color w:val="000000" w:themeColor="text1"/>
          <w:sz w:val="32"/>
          <w:szCs w:val="32"/>
          <w:rtl/>
          <w:lang w:bidi="ar-SA"/>
        </w:rPr>
        <w:t>ل</w:t>
      </w:r>
      <w:r w:rsidRPr="00876004">
        <w:rPr>
          <w:rFonts w:asciiTheme="majorBidi" w:eastAsia="Times New Roman" w:hAnsiTheme="majorBidi" w:cstheme="majorBidi"/>
          <w:color w:val="000000" w:themeColor="text1"/>
          <w:sz w:val="32"/>
          <w:szCs w:val="32"/>
          <w:rtl/>
          <w:lang w:bidi="ar-SA"/>
        </w:rPr>
        <w:t xml:space="preserve">أمن الخليج والشرق الأوسط. </w:t>
      </w:r>
      <w:bookmarkStart w:id="7" w:name="_Hlk88157767"/>
      <w:r w:rsidRPr="00876004">
        <w:rPr>
          <w:rFonts w:asciiTheme="majorBidi" w:eastAsia="Times New Roman" w:hAnsiTheme="majorBidi" w:cstheme="majorBidi"/>
          <w:color w:val="000000" w:themeColor="text1"/>
          <w:sz w:val="32"/>
          <w:szCs w:val="32"/>
          <w:rtl/>
          <w:lang w:bidi="ar-SA"/>
        </w:rPr>
        <w:t>وسوف يكون لزام</w:t>
      </w:r>
      <w:r w:rsidR="001F0CB0"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على المملكة المتحدة أن تمشي على مسار إقليمي حساس</w:t>
      </w:r>
      <w:r w:rsidR="00B150E2" w:rsidRPr="00876004">
        <w:rPr>
          <w:rFonts w:asciiTheme="majorBidi" w:eastAsia="Times New Roman" w:hAnsiTheme="majorBidi" w:cstheme="majorBidi"/>
          <w:color w:val="000000" w:themeColor="text1"/>
          <w:sz w:val="32"/>
          <w:szCs w:val="32"/>
          <w:rtl/>
          <w:lang w:bidi="ar-SA"/>
        </w:rPr>
        <w:t xml:space="preserve">. </w:t>
      </w:r>
      <w:r w:rsidR="00E90E4E" w:rsidRPr="00876004">
        <w:rPr>
          <w:rFonts w:asciiTheme="majorBidi" w:eastAsia="Times New Roman" w:hAnsiTheme="majorBidi" w:cstheme="majorBidi"/>
          <w:color w:val="000000" w:themeColor="text1"/>
          <w:sz w:val="32"/>
          <w:szCs w:val="32"/>
          <w:rtl/>
          <w:lang w:bidi="ar-SA"/>
        </w:rPr>
        <w:t>فالعراق والمملكة العربية السعودية والبحرين، ناهيك عن الكويت، كلها تواجه الآن تحديات طائفية كبيرة لأمنها الداخلي، في حين تنخرط إيران والمملكة العربية السعودية في حرب</w:t>
      </w:r>
      <w:r w:rsidR="00714A09" w:rsidRPr="00876004">
        <w:rPr>
          <w:rFonts w:asciiTheme="majorBidi" w:eastAsia="Times New Roman" w:hAnsiTheme="majorBidi" w:cstheme="majorBidi"/>
          <w:color w:val="000000" w:themeColor="text1"/>
          <w:sz w:val="32"/>
          <w:szCs w:val="32"/>
          <w:rtl/>
          <w:lang w:bidi="ar-SA"/>
        </w:rPr>
        <w:t>ً</w:t>
      </w:r>
      <w:r w:rsidR="00E90E4E" w:rsidRPr="00876004">
        <w:rPr>
          <w:rFonts w:asciiTheme="majorBidi" w:eastAsia="Times New Roman" w:hAnsiTheme="majorBidi" w:cstheme="majorBidi"/>
          <w:color w:val="000000" w:themeColor="text1"/>
          <w:sz w:val="32"/>
          <w:szCs w:val="32"/>
          <w:rtl/>
          <w:lang w:bidi="ar-SA"/>
        </w:rPr>
        <w:t xml:space="preserve">ا طائفية باردة، وهي الآن تزداد حرارة. </w:t>
      </w:r>
      <w:r w:rsidR="00714A09" w:rsidRPr="00876004">
        <w:rPr>
          <w:rFonts w:asciiTheme="majorBidi" w:eastAsia="Times New Roman" w:hAnsiTheme="majorBidi" w:cstheme="majorBidi"/>
          <w:color w:val="000000" w:themeColor="text1"/>
          <w:sz w:val="32"/>
          <w:szCs w:val="32"/>
          <w:rtl/>
          <w:lang w:bidi="ar-SA"/>
        </w:rPr>
        <w:t>ستضيف حملات الوكلاء المستمرة بين البلدين المهيمنين الإقليميين في اليمن وسوريا تقلبًا، إلى التطورات الأمنية القائمة.</w:t>
      </w:r>
    </w:p>
    <w:bookmarkEnd w:id="7"/>
    <w:p w14:paraId="7DA8CCD4" w14:textId="566E212F" w:rsidR="00CE16D0" w:rsidRPr="00876004" w:rsidRDefault="00F05CBF" w:rsidP="002117D0">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الأهم من ذلك، أن سياق العلاقات الدولية</w:t>
      </w:r>
      <w:r w:rsidR="00CE16D0" w:rsidRPr="00876004">
        <w:rPr>
          <w:rFonts w:asciiTheme="majorBidi" w:eastAsia="Times New Roman" w:hAnsiTheme="majorBidi" w:cstheme="majorBidi"/>
          <w:color w:val="000000" w:themeColor="text1"/>
          <w:sz w:val="32"/>
          <w:szCs w:val="32"/>
          <w:rtl/>
          <w:lang w:bidi="ar-SA"/>
        </w:rPr>
        <w:t xml:space="preserve"> لاستراتيجية المملكة المتحدة </w:t>
      </w:r>
      <w:r w:rsidR="00895C16" w:rsidRPr="00876004">
        <w:rPr>
          <w:rFonts w:asciiTheme="majorBidi" w:eastAsia="Times New Roman" w:hAnsiTheme="majorBidi" w:cstheme="majorBidi"/>
          <w:color w:val="000000" w:themeColor="text1"/>
          <w:sz w:val="32"/>
          <w:szCs w:val="32"/>
          <w:rtl/>
          <w:lang w:bidi="ar-SA"/>
        </w:rPr>
        <w:t>للانخراط</w:t>
      </w:r>
      <w:r w:rsidRPr="00876004">
        <w:rPr>
          <w:rFonts w:asciiTheme="majorBidi" w:eastAsia="Times New Roman" w:hAnsiTheme="majorBidi" w:cstheme="majorBidi"/>
          <w:color w:val="000000" w:themeColor="text1"/>
          <w:sz w:val="32"/>
          <w:szCs w:val="32"/>
          <w:rtl/>
          <w:lang w:bidi="ar-SA"/>
        </w:rPr>
        <w:t xml:space="preserve"> العميق في شرق السويس لا يتعلق فقط بتأمين حلفاء أثرياء ومخلصين في الخليج ال</w:t>
      </w:r>
      <w:r w:rsidR="00110BA7" w:rsidRPr="00876004">
        <w:rPr>
          <w:rFonts w:asciiTheme="majorBidi" w:eastAsia="Times New Roman" w:hAnsiTheme="majorBidi" w:cstheme="majorBidi"/>
          <w:color w:val="000000" w:themeColor="text1"/>
          <w:sz w:val="32"/>
          <w:szCs w:val="32"/>
          <w:rtl/>
          <w:lang w:bidi="ar-SA"/>
        </w:rPr>
        <w:t>فارس</w:t>
      </w:r>
      <w:r w:rsidRPr="00876004">
        <w:rPr>
          <w:rFonts w:asciiTheme="majorBidi" w:eastAsia="Times New Roman" w:hAnsiTheme="majorBidi" w:cstheme="majorBidi"/>
          <w:color w:val="000000" w:themeColor="text1"/>
          <w:sz w:val="32"/>
          <w:szCs w:val="32"/>
          <w:rtl/>
          <w:lang w:bidi="ar-SA"/>
        </w:rPr>
        <w:t>ي، بل يشمل أيضا استيراد</w:t>
      </w:r>
      <w:r w:rsidR="00CE16D0"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جيوسياسي</w:t>
      </w:r>
      <w:r w:rsidR="00CE16D0"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عالمي</w:t>
      </w:r>
      <w:r w:rsidR="00CE16D0"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أوسع نطاق</w:t>
      </w:r>
      <w:r w:rsidR="00CE16D0"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w:t>
      </w:r>
      <w:r w:rsidR="00CE16D0" w:rsidRPr="00876004">
        <w:rPr>
          <w:rFonts w:asciiTheme="majorBidi" w:eastAsia="Times New Roman" w:hAnsiTheme="majorBidi" w:cstheme="majorBidi"/>
          <w:color w:val="000000" w:themeColor="text1"/>
          <w:sz w:val="32"/>
          <w:szCs w:val="32"/>
          <w:lang w:bidi="ar-SA"/>
        </w:rPr>
        <w:t>.</w:t>
      </w:r>
      <w:r w:rsidR="002117D0" w:rsidRPr="00876004">
        <w:rPr>
          <w:rFonts w:asciiTheme="majorBidi" w:eastAsia="Times New Roman" w:hAnsiTheme="majorBidi" w:cstheme="majorBidi"/>
          <w:color w:val="000000" w:themeColor="text1"/>
          <w:sz w:val="32"/>
          <w:szCs w:val="32"/>
          <w:rtl/>
          <w:lang w:bidi="ar-SA"/>
        </w:rPr>
        <w:t xml:space="preserve"> </w:t>
      </w:r>
      <w:r w:rsidR="00CE16D0" w:rsidRPr="00876004">
        <w:rPr>
          <w:rFonts w:asciiTheme="majorBidi" w:eastAsia="Times New Roman" w:hAnsiTheme="majorBidi" w:cstheme="majorBidi"/>
          <w:color w:val="000000" w:themeColor="text1"/>
          <w:sz w:val="32"/>
          <w:szCs w:val="32"/>
          <w:rtl/>
          <w:lang w:bidi="ar-SA"/>
        </w:rPr>
        <w:t>وهي على وجه التحديد تشكل أي</w:t>
      </w:r>
      <w:r w:rsidR="00895C16" w:rsidRPr="00876004">
        <w:rPr>
          <w:rFonts w:asciiTheme="majorBidi" w:eastAsia="Times New Roman" w:hAnsiTheme="majorBidi" w:cstheme="majorBidi"/>
          <w:color w:val="000000" w:themeColor="text1"/>
          <w:sz w:val="32"/>
          <w:szCs w:val="32"/>
          <w:rtl/>
        </w:rPr>
        <w:t xml:space="preserve">ضا </w:t>
      </w:r>
      <w:r w:rsidR="00CE16D0" w:rsidRPr="00876004">
        <w:rPr>
          <w:rFonts w:asciiTheme="majorBidi" w:eastAsia="Times New Roman" w:hAnsiTheme="majorBidi" w:cstheme="majorBidi"/>
          <w:color w:val="000000" w:themeColor="text1"/>
          <w:sz w:val="32"/>
          <w:szCs w:val="32"/>
          <w:rtl/>
          <w:lang w:bidi="ar-SA"/>
        </w:rPr>
        <w:t>تكرار</w:t>
      </w:r>
      <w:r w:rsidR="00895C16" w:rsidRPr="00876004">
        <w:rPr>
          <w:rFonts w:asciiTheme="majorBidi" w:eastAsia="Times New Roman" w:hAnsiTheme="majorBidi" w:cstheme="majorBidi"/>
          <w:color w:val="000000" w:themeColor="text1"/>
          <w:sz w:val="32"/>
          <w:szCs w:val="32"/>
          <w:rtl/>
          <w:lang w:bidi="ar-SA"/>
        </w:rPr>
        <w:t>ا</w:t>
      </w:r>
      <w:r w:rsidR="00CE16D0" w:rsidRPr="00876004">
        <w:rPr>
          <w:rFonts w:asciiTheme="majorBidi" w:eastAsia="Times New Roman" w:hAnsiTheme="majorBidi" w:cstheme="majorBidi"/>
          <w:color w:val="000000" w:themeColor="text1"/>
          <w:sz w:val="32"/>
          <w:szCs w:val="32"/>
          <w:rtl/>
          <w:lang w:bidi="ar-SA"/>
        </w:rPr>
        <w:t xml:space="preserve"> للعلاقات الخاصة عبر الأطلسي العلاقة التي توترت في السنوات الأخيرة. وبما أن "محور أوباما" يعمل على إعادة تركيز الجهود الأمريكية بعيد</w:t>
      </w:r>
      <w:r w:rsidR="004B5042" w:rsidRPr="00876004">
        <w:rPr>
          <w:rFonts w:asciiTheme="majorBidi" w:eastAsia="Times New Roman" w:hAnsiTheme="majorBidi" w:cstheme="majorBidi"/>
          <w:color w:val="000000" w:themeColor="text1"/>
          <w:sz w:val="32"/>
          <w:szCs w:val="32"/>
          <w:rtl/>
          <w:lang w:bidi="ar-SA"/>
        </w:rPr>
        <w:t>ً</w:t>
      </w:r>
      <w:r w:rsidR="00CE16D0" w:rsidRPr="00876004">
        <w:rPr>
          <w:rFonts w:asciiTheme="majorBidi" w:eastAsia="Times New Roman" w:hAnsiTheme="majorBidi" w:cstheme="majorBidi"/>
          <w:color w:val="000000" w:themeColor="text1"/>
          <w:sz w:val="32"/>
          <w:szCs w:val="32"/>
          <w:rtl/>
          <w:lang w:bidi="ar-SA"/>
        </w:rPr>
        <w:t xml:space="preserve">ا عن الشرق الأوسط وباتجاه الشرق الأقصى ومحيط الهادئ، </w:t>
      </w:r>
      <w:bookmarkStart w:id="8" w:name="_Hlk88158740"/>
      <w:r w:rsidR="00CE16D0" w:rsidRPr="00876004">
        <w:rPr>
          <w:rFonts w:asciiTheme="majorBidi" w:eastAsia="Times New Roman" w:hAnsiTheme="majorBidi" w:cstheme="majorBidi"/>
          <w:color w:val="000000" w:themeColor="text1"/>
          <w:sz w:val="32"/>
          <w:szCs w:val="32"/>
          <w:rtl/>
          <w:lang w:bidi="ar-SA"/>
        </w:rPr>
        <w:t xml:space="preserve">فإن سحب الفراغ المحتمل في منطقة الخليج، وخاصة بالنسبة إلى </w:t>
      </w:r>
      <w:r w:rsidR="00CE16D0" w:rsidRPr="00876004">
        <w:rPr>
          <w:rFonts w:asciiTheme="majorBidi" w:eastAsia="Times New Roman" w:hAnsiTheme="majorBidi" w:cstheme="majorBidi"/>
          <w:color w:val="000000" w:themeColor="text1"/>
          <w:sz w:val="32"/>
          <w:szCs w:val="32"/>
          <w:rtl/>
          <w:lang w:bidi="ar-SA"/>
        </w:rPr>
        <w:lastRenderedPageBreak/>
        <w:t>المملكة المتحدة، يعتبر قوي</w:t>
      </w:r>
      <w:r w:rsidR="004B5042" w:rsidRPr="00876004">
        <w:rPr>
          <w:rFonts w:asciiTheme="majorBidi" w:eastAsia="Times New Roman" w:hAnsiTheme="majorBidi" w:cstheme="majorBidi"/>
          <w:color w:val="000000" w:themeColor="text1"/>
          <w:sz w:val="32"/>
          <w:szCs w:val="32"/>
          <w:rtl/>
          <w:lang w:bidi="ar-SA"/>
        </w:rPr>
        <w:t>ً</w:t>
      </w:r>
      <w:r w:rsidR="00CE16D0" w:rsidRPr="00876004">
        <w:rPr>
          <w:rFonts w:asciiTheme="majorBidi" w:eastAsia="Times New Roman" w:hAnsiTheme="majorBidi" w:cstheme="majorBidi"/>
          <w:color w:val="000000" w:themeColor="text1"/>
          <w:sz w:val="32"/>
          <w:szCs w:val="32"/>
          <w:rtl/>
          <w:lang w:bidi="ar-SA"/>
        </w:rPr>
        <w:t>ا. وكما انجذبت الولايات المتحدة إلى السياسة في الخليج والشرق الأوسط من خلال انسحاب المملكة المتحدة من شرق السويس في عام 1971، يبدو أن الوضع الآن في طريقه إلى الانعكاس، مع تحرك المملكة المتحدة مبكر</w:t>
      </w:r>
      <w:r w:rsidR="004B5042" w:rsidRPr="00876004">
        <w:rPr>
          <w:rFonts w:asciiTheme="majorBidi" w:eastAsia="Times New Roman" w:hAnsiTheme="majorBidi" w:cstheme="majorBidi"/>
          <w:color w:val="000000" w:themeColor="text1"/>
          <w:sz w:val="32"/>
          <w:szCs w:val="32"/>
          <w:rtl/>
          <w:lang w:bidi="ar-SA"/>
        </w:rPr>
        <w:t>ًا، وربما بشكل انتهازي، لملأ</w:t>
      </w:r>
      <w:r w:rsidR="00CE16D0" w:rsidRPr="00876004">
        <w:rPr>
          <w:rFonts w:asciiTheme="majorBidi" w:eastAsia="Times New Roman" w:hAnsiTheme="majorBidi" w:cstheme="majorBidi"/>
          <w:color w:val="000000" w:themeColor="text1"/>
          <w:sz w:val="32"/>
          <w:szCs w:val="32"/>
          <w:rtl/>
          <w:lang w:bidi="ar-SA"/>
        </w:rPr>
        <w:t xml:space="preserve"> الفراغ المحتمل الذي سينشأ عن تقليص حجم مصالح الولايات المتحدة ووجودها، والذي يشكل جزء</w:t>
      </w:r>
      <w:r w:rsidR="004B5042" w:rsidRPr="00876004">
        <w:rPr>
          <w:rFonts w:asciiTheme="majorBidi" w:eastAsia="Times New Roman" w:hAnsiTheme="majorBidi" w:cstheme="majorBidi"/>
          <w:color w:val="000000" w:themeColor="text1"/>
          <w:sz w:val="32"/>
          <w:szCs w:val="32"/>
          <w:rtl/>
          <w:lang w:bidi="ar-SA"/>
        </w:rPr>
        <w:t>ً</w:t>
      </w:r>
      <w:r w:rsidR="00CE16D0" w:rsidRPr="00876004">
        <w:rPr>
          <w:rFonts w:asciiTheme="majorBidi" w:eastAsia="Times New Roman" w:hAnsiTheme="majorBidi" w:cstheme="majorBidi"/>
          <w:color w:val="000000" w:themeColor="text1"/>
          <w:sz w:val="32"/>
          <w:szCs w:val="32"/>
          <w:rtl/>
          <w:lang w:bidi="ar-SA"/>
        </w:rPr>
        <w:t>ا من عملية إعادة تقويم إستراتيجية كبرى أوسع نطاق</w:t>
      </w:r>
      <w:r w:rsidR="004B5042" w:rsidRPr="00876004">
        <w:rPr>
          <w:rFonts w:asciiTheme="majorBidi" w:eastAsia="Times New Roman" w:hAnsiTheme="majorBidi" w:cstheme="majorBidi"/>
          <w:color w:val="000000" w:themeColor="text1"/>
          <w:sz w:val="32"/>
          <w:szCs w:val="32"/>
          <w:rtl/>
          <w:lang w:bidi="ar-SA"/>
        </w:rPr>
        <w:t xml:space="preserve">ًا للولايات المتحدة من </w:t>
      </w:r>
      <w:r w:rsidR="00425C4A" w:rsidRPr="00876004">
        <w:rPr>
          <w:rFonts w:asciiTheme="majorBidi" w:eastAsia="Times New Roman" w:hAnsiTheme="majorBidi" w:cstheme="majorBidi"/>
          <w:color w:val="000000" w:themeColor="text1"/>
          <w:sz w:val="32"/>
          <w:szCs w:val="32"/>
          <w:rtl/>
          <w:lang w:bidi="ar-SA"/>
        </w:rPr>
        <w:t>الانخراط</w:t>
      </w:r>
      <w:r w:rsidR="00CE16D0" w:rsidRPr="00876004">
        <w:rPr>
          <w:rFonts w:asciiTheme="majorBidi" w:eastAsia="Times New Roman" w:hAnsiTheme="majorBidi" w:cstheme="majorBidi"/>
          <w:color w:val="000000" w:themeColor="text1"/>
          <w:sz w:val="32"/>
          <w:szCs w:val="32"/>
          <w:rtl/>
          <w:lang w:bidi="ar-SA"/>
        </w:rPr>
        <w:t xml:space="preserve"> العميق إلى التقشف الإقليمي.6</w:t>
      </w:r>
    </w:p>
    <w:bookmarkEnd w:id="8"/>
    <w:p w14:paraId="4FC6D5AE" w14:textId="346C898A" w:rsidR="003D5870" w:rsidRPr="00876004" w:rsidRDefault="004B5042"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في الواقع، بالنسبة ل</w:t>
      </w:r>
      <w:r w:rsidR="00CE16D0" w:rsidRPr="00876004">
        <w:rPr>
          <w:rFonts w:asciiTheme="majorBidi" w:eastAsia="Times New Roman" w:hAnsiTheme="majorBidi" w:cstheme="majorBidi"/>
          <w:color w:val="000000" w:themeColor="text1"/>
          <w:sz w:val="32"/>
          <w:szCs w:val="32"/>
          <w:rtl/>
          <w:lang w:bidi="ar-SA"/>
        </w:rPr>
        <w:t>لمملكة المتحدة، تعتبر المشاركة الاستراتيجية المتزايدة مع دول الخليج ال</w:t>
      </w:r>
      <w:r w:rsidR="002117D0" w:rsidRPr="00876004">
        <w:rPr>
          <w:rFonts w:asciiTheme="majorBidi" w:eastAsia="Times New Roman" w:hAnsiTheme="majorBidi" w:cstheme="majorBidi"/>
          <w:color w:val="000000" w:themeColor="text1"/>
          <w:sz w:val="32"/>
          <w:szCs w:val="32"/>
          <w:rtl/>
          <w:lang w:bidi="ar-SA"/>
        </w:rPr>
        <w:t>فارسي</w:t>
      </w:r>
      <w:r w:rsidR="00CE16D0" w:rsidRPr="00876004">
        <w:rPr>
          <w:rFonts w:asciiTheme="majorBidi" w:eastAsia="Times New Roman" w:hAnsiTheme="majorBidi" w:cstheme="majorBidi"/>
          <w:color w:val="000000" w:themeColor="text1"/>
          <w:sz w:val="32"/>
          <w:szCs w:val="32"/>
          <w:rtl/>
          <w:lang w:bidi="ar-SA"/>
        </w:rPr>
        <w:t xml:space="preserve"> ومع الهند </w:t>
      </w:r>
      <w:r w:rsidRPr="00876004">
        <w:rPr>
          <w:rFonts w:asciiTheme="majorBidi" w:eastAsia="Times New Roman" w:hAnsiTheme="majorBidi" w:cstheme="majorBidi"/>
          <w:color w:val="000000" w:themeColor="text1"/>
          <w:sz w:val="32"/>
          <w:szCs w:val="32"/>
          <w:rtl/>
          <w:lang w:bidi="ar-SA"/>
        </w:rPr>
        <w:t>سلوكيات</w:t>
      </w:r>
      <w:r w:rsidR="00CE16D0" w:rsidRPr="00876004">
        <w:rPr>
          <w:rFonts w:asciiTheme="majorBidi" w:eastAsia="Times New Roman" w:hAnsiTheme="majorBidi" w:cstheme="majorBidi"/>
          <w:color w:val="000000" w:themeColor="text1"/>
          <w:sz w:val="32"/>
          <w:szCs w:val="32"/>
          <w:rtl/>
          <w:lang w:bidi="ar-SA"/>
        </w:rPr>
        <w:t xml:space="preserve"> جيوسياسية جديدة</w:t>
      </w:r>
      <w:r w:rsidRPr="00876004">
        <w:rPr>
          <w:rFonts w:asciiTheme="majorBidi" w:eastAsia="Times New Roman" w:hAnsiTheme="majorBidi" w:cstheme="majorBidi"/>
          <w:color w:val="000000" w:themeColor="text1"/>
          <w:sz w:val="32"/>
          <w:szCs w:val="32"/>
          <w:rtl/>
          <w:lang w:bidi="ar-SA"/>
        </w:rPr>
        <w:t>،</w:t>
      </w:r>
      <w:r w:rsidR="00CE16D0" w:rsidRPr="00876004">
        <w:rPr>
          <w:rFonts w:asciiTheme="majorBidi" w:eastAsia="Times New Roman" w:hAnsiTheme="majorBidi" w:cstheme="majorBidi"/>
          <w:color w:val="000000" w:themeColor="text1"/>
          <w:sz w:val="32"/>
          <w:szCs w:val="32"/>
          <w:rtl/>
          <w:lang w:bidi="ar-SA"/>
        </w:rPr>
        <w:t xml:space="preserve"> عن العلاقة الخاصة بين الولايات المتحدة والمملكة المتحدة - </w:t>
      </w:r>
      <w:bookmarkStart w:id="9" w:name="_Hlk88158847"/>
      <w:r w:rsidR="00CE16D0" w:rsidRPr="00876004">
        <w:rPr>
          <w:rFonts w:asciiTheme="majorBidi" w:eastAsia="Times New Roman" w:hAnsiTheme="majorBidi" w:cstheme="majorBidi"/>
          <w:color w:val="000000" w:themeColor="text1"/>
          <w:sz w:val="32"/>
          <w:szCs w:val="32"/>
          <w:rtl/>
          <w:lang w:bidi="ar-SA"/>
        </w:rPr>
        <w:t xml:space="preserve">وهي </w:t>
      </w:r>
      <w:r w:rsidRPr="00876004">
        <w:rPr>
          <w:rFonts w:asciiTheme="majorBidi" w:eastAsia="Times New Roman" w:hAnsiTheme="majorBidi" w:cstheme="majorBidi"/>
          <w:color w:val="000000" w:themeColor="text1"/>
          <w:sz w:val="32"/>
          <w:szCs w:val="32"/>
          <w:rtl/>
          <w:lang w:bidi="ar-SA"/>
        </w:rPr>
        <w:t>سلوكيات</w:t>
      </w:r>
      <w:r w:rsidR="00CE16D0" w:rsidRPr="00876004">
        <w:rPr>
          <w:rFonts w:asciiTheme="majorBidi" w:eastAsia="Times New Roman" w:hAnsiTheme="majorBidi" w:cstheme="majorBidi"/>
          <w:color w:val="000000" w:themeColor="text1"/>
          <w:sz w:val="32"/>
          <w:szCs w:val="32"/>
          <w:rtl/>
          <w:lang w:bidi="ar-SA"/>
        </w:rPr>
        <w:t xml:space="preserve"> قد تكون مصممة للتأكيد للولايات المتحدة على القيمة المستمرة للمملكة المتحدة كضامن إستراتيجي للنظام الدولي الليبرالي الأوسع بقيادة الولايات المتحدة. </w:t>
      </w:r>
      <w:bookmarkEnd w:id="9"/>
      <w:r w:rsidR="00CE16D0" w:rsidRPr="00876004">
        <w:rPr>
          <w:rFonts w:asciiTheme="majorBidi" w:eastAsia="Times New Roman" w:hAnsiTheme="majorBidi" w:cstheme="majorBidi"/>
          <w:color w:val="000000" w:themeColor="text1"/>
          <w:sz w:val="32"/>
          <w:szCs w:val="32"/>
          <w:rtl/>
          <w:lang w:bidi="ar-SA"/>
        </w:rPr>
        <w:t xml:space="preserve">على سبيل المثال، </w:t>
      </w:r>
      <w:bookmarkStart w:id="10" w:name="_Hlk88158881"/>
      <w:r w:rsidR="000B5948" w:rsidRPr="00876004">
        <w:rPr>
          <w:rFonts w:asciiTheme="majorBidi" w:eastAsia="Times New Roman" w:hAnsiTheme="majorBidi" w:cstheme="majorBidi"/>
          <w:color w:val="000000" w:themeColor="text1"/>
          <w:sz w:val="32"/>
          <w:szCs w:val="32"/>
          <w:rtl/>
          <w:lang w:bidi="ar-SA"/>
        </w:rPr>
        <w:t>أظهرت مراجعة</w:t>
      </w:r>
      <w:r w:rsidR="00CE16D0" w:rsidRPr="00876004">
        <w:rPr>
          <w:rFonts w:asciiTheme="majorBidi" w:eastAsia="Times New Roman" w:hAnsiTheme="majorBidi" w:cstheme="majorBidi"/>
          <w:color w:val="000000" w:themeColor="text1"/>
          <w:sz w:val="32"/>
          <w:szCs w:val="32"/>
          <w:rtl/>
          <w:lang w:bidi="ar-SA"/>
        </w:rPr>
        <w:t xml:space="preserve"> </w:t>
      </w:r>
      <w:r w:rsidR="00425C4A" w:rsidRPr="00876004">
        <w:rPr>
          <w:rFonts w:asciiTheme="majorBidi" w:eastAsia="Times New Roman" w:hAnsiTheme="majorBidi" w:cstheme="majorBidi"/>
          <w:color w:val="000000" w:themeColor="text1"/>
          <w:sz w:val="32"/>
          <w:szCs w:val="32"/>
          <w:rtl/>
          <w:lang w:bidi="ar-SA"/>
        </w:rPr>
        <w:t>استعراض</w:t>
      </w:r>
      <w:r w:rsidR="00CE16D0" w:rsidRPr="00876004">
        <w:rPr>
          <w:rFonts w:asciiTheme="majorBidi" w:eastAsia="Times New Roman" w:hAnsiTheme="majorBidi" w:cstheme="majorBidi"/>
          <w:color w:val="000000" w:themeColor="text1"/>
          <w:sz w:val="32"/>
          <w:szCs w:val="32"/>
          <w:rtl/>
          <w:lang w:bidi="ar-SA"/>
        </w:rPr>
        <w:t xml:space="preserve"> الدفاع الاستراتيجي والأمن</w:t>
      </w:r>
      <w:r w:rsidR="000B5948" w:rsidRPr="00876004">
        <w:rPr>
          <w:rFonts w:asciiTheme="majorBidi" w:eastAsia="Times New Roman" w:hAnsiTheme="majorBidi" w:cstheme="majorBidi"/>
          <w:color w:val="000000" w:themeColor="text1"/>
          <w:sz w:val="32"/>
          <w:szCs w:val="32"/>
          <w:rtl/>
          <w:lang w:bidi="ar-SA"/>
        </w:rPr>
        <w:t>ي</w:t>
      </w:r>
      <w:r w:rsidR="00CE16D0" w:rsidRPr="00876004">
        <w:rPr>
          <w:rFonts w:asciiTheme="majorBidi" w:eastAsia="Times New Roman" w:hAnsiTheme="majorBidi" w:cstheme="majorBidi"/>
          <w:color w:val="000000" w:themeColor="text1"/>
          <w:sz w:val="32"/>
          <w:szCs w:val="32"/>
          <w:rtl/>
          <w:lang w:bidi="ar-SA"/>
        </w:rPr>
        <w:t xml:space="preserve"> في المملكة المتحدة لعام 2015 أن قيمة المملكة المتحدة بالنسبة إلى الولايات ال</w:t>
      </w:r>
      <w:r w:rsidR="000B5948" w:rsidRPr="00876004">
        <w:rPr>
          <w:rFonts w:asciiTheme="majorBidi" w:eastAsia="Times New Roman" w:hAnsiTheme="majorBidi" w:cstheme="majorBidi"/>
          <w:color w:val="000000" w:themeColor="text1"/>
          <w:sz w:val="32"/>
          <w:szCs w:val="32"/>
          <w:rtl/>
          <w:lang w:bidi="ar-SA"/>
        </w:rPr>
        <w:t xml:space="preserve">متحدة تتوقف على دورها الداعم </w:t>
      </w:r>
      <w:r w:rsidR="00425C4A" w:rsidRPr="00876004">
        <w:rPr>
          <w:rFonts w:asciiTheme="majorBidi" w:eastAsia="Times New Roman" w:hAnsiTheme="majorBidi" w:cstheme="majorBidi"/>
          <w:color w:val="000000" w:themeColor="text1"/>
          <w:sz w:val="32"/>
          <w:szCs w:val="32"/>
          <w:rtl/>
          <w:lang w:bidi="ar-SA"/>
        </w:rPr>
        <w:t>للاستقرار</w:t>
      </w:r>
      <w:bookmarkEnd w:id="10"/>
      <w:r w:rsidR="00CE16D0" w:rsidRPr="00876004">
        <w:rPr>
          <w:rFonts w:asciiTheme="majorBidi" w:eastAsia="Times New Roman" w:hAnsiTheme="majorBidi" w:cstheme="majorBidi"/>
          <w:color w:val="000000" w:themeColor="text1"/>
          <w:sz w:val="32"/>
          <w:szCs w:val="32"/>
          <w:rtl/>
          <w:lang w:bidi="ar-SA"/>
        </w:rPr>
        <w:t>: "إن مساهمتنا في العلاقات الخاصة تشمل امتدادنا ونفوذنا الأوروبي والعالمي... ونحن نعمل مع</w:t>
      </w:r>
      <w:r w:rsidR="000B5948" w:rsidRPr="00876004">
        <w:rPr>
          <w:rFonts w:asciiTheme="majorBidi" w:eastAsia="Times New Roman" w:hAnsiTheme="majorBidi" w:cstheme="majorBidi"/>
          <w:color w:val="000000" w:themeColor="text1"/>
          <w:sz w:val="32"/>
          <w:szCs w:val="32"/>
          <w:rtl/>
          <w:lang w:bidi="ar-SA"/>
        </w:rPr>
        <w:t xml:space="preserve">ًا لدعم السلام </w:t>
      </w:r>
      <w:r w:rsidR="00425C4A" w:rsidRPr="00876004">
        <w:rPr>
          <w:rFonts w:asciiTheme="majorBidi" w:eastAsia="Times New Roman" w:hAnsiTheme="majorBidi" w:cstheme="majorBidi"/>
          <w:color w:val="000000" w:themeColor="text1"/>
          <w:sz w:val="32"/>
          <w:szCs w:val="32"/>
          <w:rtl/>
          <w:lang w:bidi="ar-SA"/>
        </w:rPr>
        <w:t>والاستقرار</w:t>
      </w:r>
      <w:r w:rsidR="00CE16D0" w:rsidRPr="00876004">
        <w:rPr>
          <w:rFonts w:asciiTheme="majorBidi" w:eastAsia="Times New Roman" w:hAnsiTheme="majorBidi" w:cstheme="majorBidi"/>
          <w:color w:val="000000" w:themeColor="text1"/>
          <w:sz w:val="32"/>
          <w:szCs w:val="32"/>
          <w:rtl/>
          <w:lang w:bidi="ar-SA"/>
        </w:rPr>
        <w:t xml:space="preserve"> مع "وجود عسكري بريطاني دائم وأكثر جوهرية" في منطقة الخليج مصمم "لعكس علاقاتنا التاريخية، والطبيعة الطويلة الأجل للتحديات والفرص على حد سواء </w:t>
      </w:r>
      <w:r w:rsidR="00425C4A" w:rsidRPr="00876004">
        <w:rPr>
          <w:rFonts w:asciiTheme="majorBidi" w:eastAsia="Times New Roman" w:hAnsiTheme="majorBidi" w:cstheme="majorBidi"/>
          <w:color w:val="000000" w:themeColor="text1"/>
          <w:sz w:val="32"/>
          <w:szCs w:val="32"/>
          <w:rtl/>
          <w:lang w:bidi="ar-SA"/>
        </w:rPr>
        <w:t>وطمأنة</w:t>
      </w:r>
      <w:r w:rsidR="00CE16D0" w:rsidRPr="00876004">
        <w:rPr>
          <w:rFonts w:asciiTheme="majorBidi" w:eastAsia="Times New Roman" w:hAnsiTheme="majorBidi" w:cstheme="majorBidi"/>
          <w:color w:val="000000" w:themeColor="text1"/>
          <w:sz w:val="32"/>
          <w:szCs w:val="32"/>
          <w:rtl/>
          <w:lang w:bidi="ar-SA"/>
        </w:rPr>
        <w:t xml:space="preserve"> حلفائنا في الخليج</w:t>
      </w:r>
      <w:r w:rsidR="00CE16D0" w:rsidRPr="00876004">
        <w:rPr>
          <w:rFonts w:asciiTheme="majorBidi" w:eastAsia="Times New Roman" w:hAnsiTheme="majorBidi" w:cstheme="majorBidi"/>
          <w:color w:val="000000" w:themeColor="text1"/>
          <w:sz w:val="32"/>
          <w:szCs w:val="32"/>
          <w:lang w:bidi="ar-SA"/>
        </w:rPr>
        <w:t>".</w:t>
      </w:r>
    </w:p>
    <w:p w14:paraId="1A004702" w14:textId="77777777" w:rsidR="003D5870" w:rsidRPr="00876004" w:rsidRDefault="003D5870"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17B0E68E" w14:textId="77777777" w:rsidR="00167E51" w:rsidRPr="00876004" w:rsidRDefault="00167E51" w:rsidP="009F1012">
      <w:pPr>
        <w:pStyle w:val="ListParagraph"/>
        <w:numPr>
          <w:ilvl w:val="0"/>
          <w:numId w:val="2"/>
        </w:numPr>
        <w:bidi/>
        <w:spacing w:after="0" w:line="276" w:lineRule="auto"/>
        <w:jc w:val="lowKashida"/>
        <w:rPr>
          <w:rFonts w:asciiTheme="majorBidi" w:eastAsia="Times New Roman" w:hAnsiTheme="majorBidi" w:cstheme="majorBidi"/>
          <w:b/>
          <w:bCs/>
          <w:color w:val="000000" w:themeColor="text1"/>
          <w:sz w:val="32"/>
          <w:szCs w:val="32"/>
          <w:rtl/>
          <w:lang w:bidi="ar-SA"/>
        </w:rPr>
      </w:pPr>
      <w:r w:rsidRPr="00876004">
        <w:rPr>
          <w:rFonts w:asciiTheme="majorBidi" w:eastAsia="Times New Roman" w:hAnsiTheme="majorBidi" w:cstheme="majorBidi"/>
          <w:b/>
          <w:bCs/>
          <w:color w:val="000000" w:themeColor="text1"/>
          <w:sz w:val="32"/>
          <w:szCs w:val="32"/>
          <w:rtl/>
          <w:lang w:bidi="ar-SA"/>
        </w:rPr>
        <w:t>مشاركة المملكة المتحدة في أمن الخليج</w:t>
      </w:r>
    </w:p>
    <w:p w14:paraId="78898C5B" w14:textId="71E37CD5" w:rsidR="00167E51" w:rsidRPr="00876004" w:rsidRDefault="0042703C"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العودة إلى شرق السويس 7 عبارة </w:t>
      </w:r>
      <w:r w:rsidR="002117D0" w:rsidRPr="00876004">
        <w:rPr>
          <w:rFonts w:asciiTheme="majorBidi" w:eastAsia="Times New Roman" w:hAnsiTheme="majorBidi" w:cstheme="majorBidi"/>
          <w:color w:val="000000" w:themeColor="text1"/>
          <w:sz w:val="32"/>
          <w:szCs w:val="32"/>
          <w:rtl/>
        </w:rPr>
        <w:t>انفعالية</w:t>
      </w:r>
      <w:r w:rsidRPr="00876004">
        <w:rPr>
          <w:rFonts w:asciiTheme="majorBidi" w:eastAsia="Times New Roman" w:hAnsiTheme="majorBidi" w:cstheme="majorBidi"/>
          <w:color w:val="000000" w:themeColor="text1"/>
          <w:sz w:val="32"/>
          <w:szCs w:val="32"/>
          <w:rtl/>
          <w:lang w:bidi="ar-SA"/>
        </w:rPr>
        <w:t xml:space="preserve">، سواء من اليسار أو اليمين في السياسة البريطانية. ويذكر القرار المثير للجدل للغاية الذي اتخذته حكومة حزب العمل التي يرأسها هارولد ويلسون بين عامي 1966 </w:t>
      </w:r>
      <w:r w:rsidR="00A92809" w:rsidRPr="00876004">
        <w:rPr>
          <w:rFonts w:asciiTheme="majorBidi" w:eastAsia="Times New Roman" w:hAnsiTheme="majorBidi" w:cstheme="majorBidi"/>
          <w:color w:val="000000" w:themeColor="text1"/>
          <w:sz w:val="32"/>
          <w:szCs w:val="32"/>
          <w:rtl/>
          <w:lang w:bidi="ar-SA"/>
        </w:rPr>
        <w:t>و1968</w:t>
      </w:r>
      <w:r w:rsidRPr="00876004">
        <w:rPr>
          <w:rFonts w:asciiTheme="majorBidi" w:eastAsia="Times New Roman" w:hAnsiTheme="majorBidi" w:cstheme="majorBidi"/>
          <w:color w:val="000000" w:themeColor="text1"/>
          <w:sz w:val="32"/>
          <w:szCs w:val="32"/>
          <w:rtl/>
          <w:lang w:bidi="ar-SA"/>
        </w:rPr>
        <w:t xml:space="preserve"> للإشراف على خفض عالمي واسع النطاق للقوة العسكرية البريطانية</w:t>
      </w:r>
      <w:r w:rsidRPr="00876004">
        <w:rPr>
          <w:rFonts w:asciiTheme="majorBidi" w:eastAsia="Times New Roman" w:hAnsiTheme="majorBidi" w:cstheme="majorBidi"/>
          <w:color w:val="000000" w:themeColor="text1"/>
          <w:sz w:val="32"/>
          <w:szCs w:val="32"/>
          <w:lang w:bidi="ar-SA"/>
        </w:rPr>
        <w:t>.</w:t>
      </w:r>
    </w:p>
    <w:p w14:paraId="4234A94E" w14:textId="5CB5DAC8" w:rsidR="00783094" w:rsidRPr="00876004" w:rsidRDefault="00783094"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noProof/>
          <w:color w:val="000000" w:themeColor="text1"/>
          <w:sz w:val="32"/>
          <w:szCs w:val="32"/>
          <w:rtl/>
          <w:lang w:bidi="ar-SA"/>
        </w:rPr>
        <w:drawing>
          <wp:anchor distT="0" distB="0" distL="114300" distR="114300" simplePos="0" relativeHeight="251659264" behindDoc="0" locked="0" layoutInCell="1" allowOverlap="1" wp14:anchorId="7125C5CE" wp14:editId="02B1AC9B">
            <wp:simplePos x="0" y="0"/>
            <wp:positionH relativeFrom="margin">
              <wp:posOffset>3007360</wp:posOffset>
            </wp:positionH>
            <wp:positionV relativeFrom="paragraph">
              <wp:posOffset>194945</wp:posOffset>
            </wp:positionV>
            <wp:extent cx="2352675" cy="188553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1885535"/>
                    </a:xfrm>
                    <a:prstGeom prst="rect">
                      <a:avLst/>
                    </a:prstGeom>
                  </pic:spPr>
                </pic:pic>
              </a:graphicData>
            </a:graphic>
            <wp14:sizeRelH relativeFrom="margin">
              <wp14:pctWidth>0</wp14:pctWidth>
            </wp14:sizeRelH>
            <wp14:sizeRelV relativeFrom="margin">
              <wp14:pctHeight>0</wp14:pctHeight>
            </wp14:sizeRelV>
          </wp:anchor>
        </w:drawing>
      </w:r>
    </w:p>
    <w:p w14:paraId="4FDA76CB" w14:textId="5D206EFD" w:rsidR="007738B9" w:rsidRPr="00876004" w:rsidRDefault="003D5870"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noProof/>
          <w:color w:val="000000" w:themeColor="text1"/>
          <w:sz w:val="32"/>
          <w:szCs w:val="32"/>
          <w:rtl/>
          <w:lang w:bidi="ar-SA"/>
        </w:rPr>
        <mc:AlternateContent>
          <mc:Choice Requires="wps">
            <w:drawing>
              <wp:anchor distT="0" distB="0" distL="114300" distR="114300" simplePos="0" relativeHeight="251663360" behindDoc="0" locked="0" layoutInCell="1" allowOverlap="1" wp14:anchorId="257B203F" wp14:editId="407C2508">
                <wp:simplePos x="0" y="0"/>
                <wp:positionH relativeFrom="column">
                  <wp:posOffset>160774</wp:posOffset>
                </wp:positionH>
                <wp:positionV relativeFrom="paragraph">
                  <wp:posOffset>42971</wp:posOffset>
                </wp:positionV>
                <wp:extent cx="2919046" cy="1642905"/>
                <wp:effectExtent l="0" t="0" r="0" b="0"/>
                <wp:wrapNone/>
                <wp:docPr id="5" name="Rectangle 5"/>
                <wp:cNvGraphicFramePr/>
                <a:graphic xmlns:a="http://schemas.openxmlformats.org/drawingml/2006/main">
                  <a:graphicData uri="http://schemas.microsoft.com/office/word/2010/wordprocessingShape">
                    <wps:wsp>
                      <wps:cNvSpPr/>
                      <wps:spPr>
                        <a:xfrm>
                          <a:off x="0" y="0"/>
                          <a:ext cx="2919046" cy="1642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0AD74"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رئيس الوزراء البريطاني ماي وولي العهد السعودي الأمير بن سلمان يطرحان صورة مع أعضاء آخرين في الحكومة البريطانية والوزراء والمندوبين السعوديين داخل رقم 10</w:t>
                            </w:r>
                          </w:p>
                          <w:p w14:paraId="071B2565"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داونينغ ستريت،</w:t>
                            </w:r>
                          </w:p>
                          <w:p w14:paraId="37763689"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لندن في مارس</w:t>
                            </w:r>
                          </w:p>
                          <w:p w14:paraId="4D16EB01"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lang w:bidi="ar-SA"/>
                              </w:rPr>
                              <w:t>7</w:t>
                            </w:r>
                            <w:r w:rsidRPr="003D5870">
                              <w:rPr>
                                <w:rFonts w:ascii="Adobe Arabic" w:eastAsia="Times New Roman" w:hAnsi="Adobe Arabic" w:cs="Adobe Arabic"/>
                                <w:color w:val="000000" w:themeColor="text1"/>
                                <w:rtl/>
                                <w:lang w:bidi="ar-SA"/>
                              </w:rPr>
                              <w:t>، 2018</w:t>
                            </w:r>
                            <w:r w:rsidRPr="003D5870">
                              <w:rPr>
                                <w:rFonts w:ascii="Adobe Arabic" w:eastAsia="Times New Roman" w:hAnsi="Adobe Arabic" w:cs="Adobe Arabic"/>
                                <w:color w:val="000000" w:themeColor="text1"/>
                                <w:lang w:bidi="ar-SA"/>
                              </w:rPr>
                              <w:t>.</w:t>
                            </w:r>
                          </w:p>
                          <w:p w14:paraId="034258EA"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دان كيتوود</w:t>
                            </w:r>
                          </w:p>
                          <w:p w14:paraId="2359AA6E" w14:textId="74A1CA2D" w:rsidR="003D5870" w:rsidRDefault="003D5870" w:rsidP="003D5870">
                            <w:pPr>
                              <w:bidi/>
                              <w:rPr>
                                <w:rFonts w:ascii="Adobe Arabic" w:eastAsia="Times New Roman" w:hAnsi="Adobe Arabic" w:cs="Adobe Arabic"/>
                                <w:color w:val="000000" w:themeColor="text1"/>
                                <w:rtl/>
                                <w:lang w:bidi="ar-SA"/>
                              </w:rPr>
                            </w:pPr>
                            <w:r w:rsidRPr="003D5870">
                              <w:rPr>
                                <w:rFonts w:ascii="Adobe Arabic" w:eastAsia="Times New Roman" w:hAnsi="Adobe Arabic" w:cs="Adobe Arabic"/>
                                <w:color w:val="000000" w:themeColor="text1"/>
                                <w:rtl/>
                                <w:lang w:bidi="ar-SA"/>
                              </w:rPr>
                              <w:t>غيتي إيماجز</w:t>
                            </w:r>
                          </w:p>
                          <w:p w14:paraId="7DD627BD" w14:textId="77777777" w:rsidR="00783094" w:rsidRPr="003D5870" w:rsidRDefault="00783094" w:rsidP="00783094">
                            <w:pPr>
                              <w:bidi/>
                              <w:rPr>
                                <w:rFonts w:ascii="Adobe Arabic" w:hAnsi="Adobe Arabic" w:cs="Adobe Arabic"/>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B203F" id="Rectangle 5" o:spid="_x0000_s1026" style="position:absolute;left:0;text-align:left;margin-left:12.65pt;margin-top:3.4pt;width:229.85pt;height:12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" filled="f" stroked="f" strokeweight="1pt">
                <v:textbox>
                  <w:txbxContent>
                    <w:p w14:paraId="5950AD74"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رئيس الوزراء البريطاني ماي وولي العهد السعودي الأمير بن سلمان يطرحان صورة مع أعضاء آخرين في الحكومة البريطانية والوزراء والمندوبين السعوديين داخل رقم 10</w:t>
                      </w:r>
                    </w:p>
                    <w:p w14:paraId="071B2565"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proofErr w:type="spellStart"/>
                      <w:r w:rsidRPr="003D5870">
                        <w:rPr>
                          <w:rFonts w:ascii="Adobe Arabic" w:eastAsia="Times New Roman" w:hAnsi="Adobe Arabic" w:cs="Adobe Arabic"/>
                          <w:color w:val="000000" w:themeColor="text1"/>
                          <w:rtl/>
                          <w:lang w:bidi="ar-SA"/>
                        </w:rPr>
                        <w:t>داونينغ</w:t>
                      </w:r>
                      <w:proofErr w:type="spellEnd"/>
                      <w:r w:rsidRPr="003D5870">
                        <w:rPr>
                          <w:rFonts w:ascii="Adobe Arabic" w:eastAsia="Times New Roman" w:hAnsi="Adobe Arabic" w:cs="Adobe Arabic"/>
                          <w:color w:val="000000" w:themeColor="text1"/>
                          <w:rtl/>
                          <w:lang w:bidi="ar-SA"/>
                        </w:rPr>
                        <w:t xml:space="preserve"> ستريت،</w:t>
                      </w:r>
                    </w:p>
                    <w:p w14:paraId="37763689"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لندن في مارس</w:t>
                      </w:r>
                    </w:p>
                    <w:p w14:paraId="4D16EB01"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lang w:bidi="ar-SA"/>
                        </w:rPr>
                        <w:t>7</w:t>
                      </w:r>
                      <w:r w:rsidRPr="003D5870">
                        <w:rPr>
                          <w:rFonts w:ascii="Adobe Arabic" w:eastAsia="Times New Roman" w:hAnsi="Adobe Arabic" w:cs="Adobe Arabic"/>
                          <w:color w:val="000000" w:themeColor="text1"/>
                          <w:rtl/>
                          <w:lang w:bidi="ar-SA"/>
                        </w:rPr>
                        <w:t>، 2018</w:t>
                      </w:r>
                      <w:r w:rsidRPr="003D5870">
                        <w:rPr>
                          <w:rFonts w:ascii="Adobe Arabic" w:eastAsia="Times New Roman" w:hAnsi="Adobe Arabic" w:cs="Adobe Arabic"/>
                          <w:color w:val="000000" w:themeColor="text1"/>
                          <w:lang w:bidi="ar-SA"/>
                        </w:rPr>
                        <w:t>.</w:t>
                      </w:r>
                    </w:p>
                    <w:p w14:paraId="034258EA" w14:textId="77777777" w:rsidR="003D5870" w:rsidRPr="003D5870" w:rsidRDefault="003D5870" w:rsidP="003D5870">
                      <w:pPr>
                        <w:bidi/>
                        <w:spacing w:after="0" w:line="240" w:lineRule="auto"/>
                        <w:rPr>
                          <w:rFonts w:ascii="Adobe Arabic" w:eastAsia="Times New Roman" w:hAnsi="Adobe Arabic" w:cs="Adobe Arabic"/>
                          <w:color w:val="000000" w:themeColor="text1"/>
                          <w:lang w:bidi="ar-SA"/>
                        </w:rPr>
                      </w:pPr>
                      <w:r w:rsidRPr="003D5870">
                        <w:rPr>
                          <w:rFonts w:ascii="Adobe Arabic" w:eastAsia="Times New Roman" w:hAnsi="Adobe Arabic" w:cs="Adobe Arabic"/>
                          <w:color w:val="000000" w:themeColor="text1"/>
                          <w:rtl/>
                          <w:lang w:bidi="ar-SA"/>
                        </w:rPr>
                        <w:t xml:space="preserve">دان </w:t>
                      </w:r>
                      <w:proofErr w:type="spellStart"/>
                      <w:r w:rsidRPr="003D5870">
                        <w:rPr>
                          <w:rFonts w:ascii="Adobe Arabic" w:eastAsia="Times New Roman" w:hAnsi="Adobe Arabic" w:cs="Adobe Arabic"/>
                          <w:color w:val="000000" w:themeColor="text1"/>
                          <w:rtl/>
                          <w:lang w:bidi="ar-SA"/>
                        </w:rPr>
                        <w:t>كيتوود</w:t>
                      </w:r>
                      <w:proofErr w:type="spellEnd"/>
                    </w:p>
                    <w:p w14:paraId="2359AA6E" w14:textId="74A1CA2D" w:rsidR="003D5870" w:rsidRDefault="003D5870" w:rsidP="003D5870">
                      <w:pPr>
                        <w:bidi/>
                        <w:rPr>
                          <w:rFonts w:ascii="Adobe Arabic" w:eastAsia="Times New Roman" w:hAnsi="Adobe Arabic" w:cs="Adobe Arabic"/>
                          <w:color w:val="000000" w:themeColor="text1"/>
                          <w:rtl/>
                          <w:lang w:bidi="ar-SA"/>
                        </w:rPr>
                      </w:pPr>
                      <w:r w:rsidRPr="003D5870">
                        <w:rPr>
                          <w:rFonts w:ascii="Adobe Arabic" w:eastAsia="Times New Roman" w:hAnsi="Adobe Arabic" w:cs="Adobe Arabic"/>
                          <w:color w:val="000000" w:themeColor="text1"/>
                          <w:rtl/>
                          <w:lang w:bidi="ar-SA"/>
                        </w:rPr>
                        <w:t xml:space="preserve">غيتي </w:t>
                      </w:r>
                      <w:proofErr w:type="spellStart"/>
                      <w:r w:rsidRPr="003D5870">
                        <w:rPr>
                          <w:rFonts w:ascii="Adobe Arabic" w:eastAsia="Times New Roman" w:hAnsi="Adobe Arabic" w:cs="Adobe Arabic"/>
                          <w:color w:val="000000" w:themeColor="text1"/>
                          <w:rtl/>
                          <w:lang w:bidi="ar-SA"/>
                        </w:rPr>
                        <w:t>إيماجز</w:t>
                      </w:r>
                      <w:proofErr w:type="spellEnd"/>
                    </w:p>
                    <w:p w14:paraId="7DD627BD" w14:textId="77777777" w:rsidR="00783094" w:rsidRPr="003D5870" w:rsidRDefault="00783094" w:rsidP="00783094">
                      <w:pPr>
                        <w:bidi/>
                        <w:rPr>
                          <w:rFonts w:ascii="Adobe Arabic" w:hAnsi="Adobe Arabic" w:cs="Adobe Arabic"/>
                          <w:color w:val="000000" w:themeColor="text1"/>
                          <w:sz w:val="20"/>
                          <w:szCs w:val="20"/>
                        </w:rPr>
                      </w:pPr>
                    </w:p>
                  </w:txbxContent>
                </v:textbox>
              </v:rect>
            </w:pict>
          </mc:Fallback>
        </mc:AlternateContent>
      </w:r>
    </w:p>
    <w:p w14:paraId="0B0C2DC7" w14:textId="5219D306" w:rsidR="007738B9" w:rsidRPr="00876004" w:rsidRDefault="007738B9"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6D44F193" w14:textId="77777777" w:rsidR="007738B9" w:rsidRPr="00876004" w:rsidRDefault="007738B9"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08F47CC8" w14:textId="77777777" w:rsidR="003D5870" w:rsidRPr="00876004" w:rsidRDefault="003D5870"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0464942E" w14:textId="77777777" w:rsidR="00783094" w:rsidRPr="00876004" w:rsidRDefault="00783094"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251836AD" w14:textId="77777777" w:rsidR="00783094" w:rsidRPr="00876004" w:rsidRDefault="00783094"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7F6B34AE" w14:textId="77777777" w:rsidR="00783094" w:rsidRPr="00876004" w:rsidRDefault="00783094"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5AC40036" w14:textId="07006692" w:rsidR="00C45445" w:rsidRPr="00876004" w:rsidRDefault="000947B3"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بينما كان وزراء حزب العمل مثل توني بين، وريتشارد </w:t>
      </w:r>
      <w:proofErr w:type="spellStart"/>
      <w:r w:rsidRPr="00876004">
        <w:rPr>
          <w:rFonts w:asciiTheme="majorBidi" w:eastAsia="Times New Roman" w:hAnsiTheme="majorBidi" w:cstheme="majorBidi"/>
          <w:color w:val="000000" w:themeColor="text1"/>
          <w:sz w:val="32"/>
          <w:szCs w:val="32"/>
          <w:rtl/>
          <w:lang w:bidi="ar-SA"/>
        </w:rPr>
        <w:t>كروسمان</w:t>
      </w:r>
      <w:proofErr w:type="spellEnd"/>
      <w:r w:rsidRPr="00876004">
        <w:rPr>
          <w:rFonts w:asciiTheme="majorBidi" w:eastAsia="Times New Roman" w:hAnsiTheme="majorBidi" w:cstheme="majorBidi"/>
          <w:color w:val="000000" w:themeColor="text1"/>
          <w:sz w:val="32"/>
          <w:szCs w:val="32"/>
          <w:rtl/>
          <w:lang w:bidi="ar-SA"/>
        </w:rPr>
        <w:t xml:space="preserve">، وباربرا كاسل، قد ابتهجوا بصوت "ناقوس الموت للإمبراطورية البريطانية شرق السويس،" </w:t>
      </w:r>
      <w:r w:rsidR="00783094" w:rsidRPr="00876004">
        <w:rPr>
          <w:rFonts w:asciiTheme="majorBidi" w:eastAsia="Times New Roman" w:hAnsiTheme="majorBidi" w:cstheme="majorBidi"/>
          <w:color w:val="000000" w:themeColor="text1"/>
          <w:sz w:val="32"/>
          <w:szCs w:val="32"/>
          <w:vertAlign w:val="superscript"/>
          <w:rtl/>
          <w:lang w:bidi="ar-SA"/>
        </w:rPr>
        <w:t>8</w:t>
      </w:r>
      <w:r w:rsidR="00783094" w:rsidRPr="00876004">
        <w:rPr>
          <w:rFonts w:asciiTheme="majorBidi" w:eastAsia="Times New Roman" w:hAnsiTheme="majorBidi" w:cstheme="majorBidi"/>
          <w:color w:val="000000" w:themeColor="text1"/>
          <w:sz w:val="32"/>
          <w:szCs w:val="32"/>
          <w:lang w:bidi="ar-SA"/>
        </w:rPr>
        <w:t xml:space="preserve"> </w:t>
      </w:r>
      <w:r w:rsidR="00783094" w:rsidRPr="00876004">
        <w:rPr>
          <w:rFonts w:asciiTheme="majorBidi" w:eastAsia="Times New Roman" w:hAnsiTheme="majorBidi" w:cstheme="majorBidi"/>
          <w:color w:val="000000" w:themeColor="text1"/>
          <w:sz w:val="32"/>
          <w:szCs w:val="32"/>
          <w:rtl/>
        </w:rPr>
        <w:t>وصف</w:t>
      </w:r>
      <w:r w:rsidRPr="00876004">
        <w:rPr>
          <w:rFonts w:asciiTheme="majorBidi" w:eastAsia="Times New Roman" w:hAnsiTheme="majorBidi" w:cstheme="majorBidi"/>
          <w:color w:val="000000" w:themeColor="text1"/>
          <w:sz w:val="32"/>
          <w:szCs w:val="32"/>
          <w:rtl/>
          <w:lang w:bidi="ar-SA"/>
        </w:rPr>
        <w:t xml:space="preserve"> رئيس الوزراء المحافظ السابق، السير أليك دوغلاس - هوم، قرار </w:t>
      </w:r>
      <w:r w:rsidR="002117D0" w:rsidRPr="00876004">
        <w:rPr>
          <w:rFonts w:asciiTheme="majorBidi" w:eastAsia="Times New Roman" w:hAnsiTheme="majorBidi" w:cstheme="majorBidi"/>
          <w:color w:val="000000" w:themeColor="text1"/>
          <w:sz w:val="32"/>
          <w:szCs w:val="32"/>
          <w:rtl/>
          <w:lang w:bidi="ar-SA"/>
        </w:rPr>
        <w:t>الانسحاب</w:t>
      </w:r>
      <w:r w:rsidRPr="00876004">
        <w:rPr>
          <w:rFonts w:asciiTheme="majorBidi" w:eastAsia="Times New Roman" w:hAnsiTheme="majorBidi" w:cstheme="majorBidi"/>
          <w:color w:val="000000" w:themeColor="text1"/>
          <w:sz w:val="32"/>
          <w:szCs w:val="32"/>
          <w:rtl/>
          <w:lang w:bidi="ar-SA"/>
        </w:rPr>
        <w:t xml:space="preserve"> "</w:t>
      </w:r>
      <w:r w:rsidR="00265B76" w:rsidRPr="00876004">
        <w:rPr>
          <w:rFonts w:asciiTheme="majorBidi" w:eastAsia="Times New Roman" w:hAnsiTheme="majorBidi" w:cstheme="majorBidi"/>
          <w:color w:val="000000" w:themeColor="text1"/>
          <w:sz w:val="32"/>
          <w:szCs w:val="32"/>
          <w:rtl/>
          <w:lang w:bidi="ar-SA"/>
        </w:rPr>
        <w:t>التقصير في القيادة</w:t>
      </w:r>
      <w:r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lastRenderedPageBreak/>
        <w:t xml:space="preserve">الذي لم ير هذا البلد مثله </w:t>
      </w:r>
      <w:r w:rsidR="00265B76" w:rsidRPr="00876004">
        <w:rPr>
          <w:rFonts w:asciiTheme="majorBidi" w:eastAsia="Times New Roman" w:hAnsiTheme="majorBidi" w:cstheme="majorBidi"/>
          <w:color w:val="000000" w:themeColor="text1"/>
          <w:sz w:val="32"/>
          <w:szCs w:val="32"/>
          <w:rtl/>
          <w:lang w:bidi="ar-SA"/>
        </w:rPr>
        <w:t xml:space="preserve">من قبل في </w:t>
      </w:r>
      <w:r w:rsidRPr="00876004">
        <w:rPr>
          <w:rFonts w:asciiTheme="majorBidi" w:eastAsia="Times New Roman" w:hAnsiTheme="majorBidi" w:cstheme="majorBidi"/>
          <w:color w:val="000000" w:themeColor="text1"/>
          <w:sz w:val="32"/>
          <w:szCs w:val="32"/>
          <w:rtl/>
          <w:lang w:bidi="ar-SA"/>
        </w:rPr>
        <w:t>السياسة الخارجية."</w:t>
      </w:r>
      <w:r w:rsidRPr="00876004">
        <w:rPr>
          <w:rFonts w:asciiTheme="majorBidi" w:eastAsia="Times New Roman" w:hAnsiTheme="majorBidi" w:cstheme="majorBidi"/>
          <w:color w:val="000000" w:themeColor="text1"/>
          <w:sz w:val="32"/>
          <w:szCs w:val="32"/>
          <w:vertAlign w:val="superscript"/>
          <w:rtl/>
          <w:lang w:bidi="ar-SA"/>
        </w:rPr>
        <w:t>9</w:t>
      </w:r>
      <w:r w:rsidR="00A92809"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ومع ذلك، تجدر الإشارة إلى أنه بعد عودة المحافظين إلى السلطة في عام 1970 في عهد إدوارد هيث، فشلوا في اتباع خطابهم المعارض، بل مضوا قدم</w:t>
      </w:r>
      <w:r w:rsidR="0098136F" w:rsidRPr="00876004">
        <w:rPr>
          <w:rFonts w:asciiTheme="majorBidi" w:eastAsia="Times New Roman" w:hAnsiTheme="majorBidi" w:cstheme="majorBidi"/>
          <w:color w:val="000000" w:themeColor="text1"/>
          <w:sz w:val="32"/>
          <w:szCs w:val="32"/>
          <w:rtl/>
          <w:lang w:bidi="ar-SA"/>
        </w:rPr>
        <w:t xml:space="preserve">ًا في </w:t>
      </w:r>
      <w:r w:rsidR="00A92809" w:rsidRPr="00876004">
        <w:rPr>
          <w:rFonts w:asciiTheme="majorBidi" w:eastAsia="Times New Roman" w:hAnsiTheme="majorBidi" w:cstheme="majorBidi"/>
          <w:color w:val="000000" w:themeColor="text1"/>
          <w:sz w:val="32"/>
          <w:szCs w:val="32"/>
          <w:rtl/>
          <w:lang w:bidi="ar-SA"/>
        </w:rPr>
        <w:t>الانسحاب</w:t>
      </w:r>
      <w:r w:rsidRPr="00876004">
        <w:rPr>
          <w:rFonts w:asciiTheme="majorBidi" w:eastAsia="Times New Roman" w:hAnsiTheme="majorBidi" w:cstheme="majorBidi"/>
          <w:color w:val="000000" w:themeColor="text1"/>
          <w:sz w:val="32"/>
          <w:szCs w:val="32"/>
          <w:rtl/>
          <w:lang w:bidi="ar-SA"/>
        </w:rPr>
        <w:t xml:space="preserve"> العسكري من شرق السويس. كانت كل العيون، سواء على اليسار أو اليمين، موجهة ن</w:t>
      </w:r>
      <w:r w:rsidR="0098136F" w:rsidRPr="00876004">
        <w:rPr>
          <w:rFonts w:asciiTheme="majorBidi" w:eastAsia="Times New Roman" w:hAnsiTheme="majorBidi" w:cstheme="majorBidi"/>
          <w:color w:val="000000" w:themeColor="text1"/>
          <w:sz w:val="32"/>
          <w:szCs w:val="32"/>
          <w:rtl/>
          <w:lang w:bidi="ar-SA"/>
        </w:rPr>
        <w:t xml:space="preserve">حو مستقبل أوروبي في المجموعة </w:t>
      </w:r>
      <w:r w:rsidR="00A92809" w:rsidRPr="00876004">
        <w:rPr>
          <w:rFonts w:asciiTheme="majorBidi" w:eastAsia="Times New Roman" w:hAnsiTheme="majorBidi" w:cstheme="majorBidi"/>
          <w:color w:val="000000" w:themeColor="text1"/>
          <w:sz w:val="32"/>
          <w:szCs w:val="32"/>
          <w:rtl/>
          <w:lang w:bidi="ar-SA"/>
        </w:rPr>
        <w:t>الاقتصادية</w:t>
      </w:r>
      <w:r w:rsidRPr="00876004">
        <w:rPr>
          <w:rFonts w:asciiTheme="majorBidi" w:eastAsia="Times New Roman" w:hAnsiTheme="majorBidi" w:cstheme="majorBidi"/>
          <w:color w:val="000000" w:themeColor="text1"/>
          <w:sz w:val="32"/>
          <w:szCs w:val="32"/>
          <w:rtl/>
          <w:lang w:bidi="ar-SA"/>
        </w:rPr>
        <w:t xml:space="preserve"> الأوروبية ومنظم</w:t>
      </w:r>
      <w:r w:rsidR="0098136F" w:rsidRPr="00876004">
        <w:rPr>
          <w:rFonts w:asciiTheme="majorBidi" w:eastAsia="Times New Roman" w:hAnsiTheme="majorBidi" w:cstheme="majorBidi"/>
          <w:color w:val="000000" w:themeColor="text1"/>
          <w:sz w:val="32"/>
          <w:szCs w:val="32"/>
          <w:rtl/>
          <w:lang w:bidi="ar-SA"/>
        </w:rPr>
        <w:t xml:space="preserve">ة حلف شمال الأطلسي. </w:t>
      </w:r>
      <w:r w:rsidR="007B77BC" w:rsidRPr="00876004">
        <w:rPr>
          <w:rFonts w:asciiTheme="majorBidi" w:eastAsia="Times New Roman" w:hAnsiTheme="majorBidi" w:cstheme="majorBidi"/>
          <w:color w:val="000000" w:themeColor="text1"/>
          <w:sz w:val="32"/>
          <w:szCs w:val="32"/>
          <w:rtl/>
          <w:lang w:bidi="ar-SA"/>
        </w:rPr>
        <w:t>كمظلة</w:t>
      </w:r>
      <w:r w:rsidR="0098136F" w:rsidRPr="00876004">
        <w:rPr>
          <w:rFonts w:asciiTheme="majorBidi" w:eastAsia="Times New Roman" w:hAnsiTheme="majorBidi" w:cstheme="majorBidi"/>
          <w:color w:val="000000" w:themeColor="text1"/>
          <w:sz w:val="32"/>
          <w:szCs w:val="32"/>
          <w:rtl/>
          <w:lang w:bidi="ar-SA"/>
        </w:rPr>
        <w:t xml:space="preserve"> لتغطية </w:t>
      </w:r>
      <w:r w:rsidR="00A92809" w:rsidRPr="00876004">
        <w:rPr>
          <w:rFonts w:asciiTheme="majorBidi" w:eastAsia="Times New Roman" w:hAnsiTheme="majorBidi" w:cstheme="majorBidi"/>
          <w:color w:val="000000" w:themeColor="text1"/>
          <w:sz w:val="32"/>
          <w:szCs w:val="32"/>
          <w:rtl/>
          <w:lang w:bidi="ar-SA"/>
        </w:rPr>
        <w:t>الانسحاب</w:t>
      </w:r>
      <w:r w:rsidRPr="00876004">
        <w:rPr>
          <w:rFonts w:asciiTheme="majorBidi" w:eastAsia="Times New Roman" w:hAnsiTheme="majorBidi" w:cstheme="majorBidi"/>
          <w:color w:val="000000" w:themeColor="text1"/>
          <w:sz w:val="32"/>
          <w:szCs w:val="32"/>
          <w:rtl/>
          <w:lang w:bidi="ar-SA"/>
        </w:rPr>
        <w:t xml:space="preserve">، </w:t>
      </w:r>
      <w:r w:rsidR="00A92809" w:rsidRPr="00876004">
        <w:rPr>
          <w:rFonts w:asciiTheme="majorBidi" w:eastAsia="Times New Roman" w:hAnsiTheme="majorBidi" w:cstheme="majorBidi"/>
          <w:color w:val="000000" w:themeColor="text1"/>
          <w:sz w:val="32"/>
          <w:szCs w:val="32"/>
          <w:rtl/>
          <w:lang w:bidi="ar-SA"/>
        </w:rPr>
        <w:t>احتفظت</w:t>
      </w:r>
      <w:r w:rsidRPr="00876004">
        <w:rPr>
          <w:rFonts w:asciiTheme="majorBidi" w:eastAsia="Times New Roman" w:hAnsiTheme="majorBidi" w:cstheme="majorBidi"/>
          <w:color w:val="000000" w:themeColor="text1"/>
          <w:sz w:val="32"/>
          <w:szCs w:val="32"/>
          <w:rtl/>
          <w:lang w:bidi="ar-SA"/>
        </w:rPr>
        <w:t xml:space="preserve"> بريطانيا ب "القدرة" على إعادة إرسال القوات إلى شرق السويس</w:t>
      </w:r>
      <w:r w:rsidRPr="00876004">
        <w:rPr>
          <w:rFonts w:asciiTheme="majorBidi" w:eastAsia="Times New Roman" w:hAnsiTheme="majorBidi" w:cstheme="majorBidi"/>
          <w:color w:val="000000" w:themeColor="text1"/>
          <w:sz w:val="32"/>
          <w:szCs w:val="32"/>
          <w:vertAlign w:val="superscript"/>
          <w:rtl/>
          <w:lang w:bidi="ar-SA"/>
        </w:rPr>
        <w:t>.10</w:t>
      </w:r>
      <w:r w:rsidRPr="00876004">
        <w:rPr>
          <w:rFonts w:asciiTheme="majorBidi" w:eastAsia="Times New Roman" w:hAnsiTheme="majorBidi" w:cstheme="majorBidi"/>
          <w:color w:val="000000" w:themeColor="text1"/>
          <w:sz w:val="32"/>
          <w:szCs w:val="32"/>
          <w:rtl/>
          <w:lang w:bidi="ar-SA"/>
        </w:rPr>
        <w:t xml:space="preserve"> ولكن لم يكن هناك سوى موطئ قدم عسكري صغير في دييغو غارسيا، في أقاليم المحيط الهندي البريطاني، وبروناي، وهونغ كونغ (حتى تسليم السلطة إلى الصين في عام 1997)، ومحطة للتزود بالوقود (وهي حرفي</w:t>
      </w:r>
      <w:r w:rsidR="0098136F"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مرسى عائم) في سنغافورة لتمكين المملكة المتحدة من تنفيذ التزامها في جنوب شرق آسيا</w:t>
      </w:r>
      <w:r w:rsidR="0098136F"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وفق</w:t>
      </w:r>
      <w:r w:rsidR="0098136F"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 xml:space="preserve">ا لما تقتضيه أحكام ترتيبات الدفاع عن الدول </w:t>
      </w:r>
      <w:r w:rsidR="00A92809" w:rsidRPr="00876004">
        <w:rPr>
          <w:rFonts w:asciiTheme="majorBidi" w:eastAsia="Times New Roman" w:hAnsiTheme="majorBidi" w:cstheme="majorBidi"/>
          <w:color w:val="000000" w:themeColor="text1"/>
          <w:sz w:val="32"/>
          <w:szCs w:val="32"/>
          <w:rtl/>
          <w:lang w:bidi="ar-SA"/>
        </w:rPr>
        <w:t>الخمس</w:t>
      </w:r>
      <w:r w:rsidR="00A92809" w:rsidRPr="00876004">
        <w:rPr>
          <w:rFonts w:asciiTheme="majorBidi" w:eastAsia="Times New Roman" w:hAnsiTheme="majorBidi" w:cstheme="majorBidi"/>
          <w:color w:val="000000" w:themeColor="text1"/>
          <w:sz w:val="32"/>
          <w:szCs w:val="32"/>
          <w:vertAlign w:val="superscript"/>
          <w:lang w:bidi="ar-SA"/>
        </w:rPr>
        <w:t xml:space="preserve"> (</w:t>
      </w:r>
      <w:r w:rsidRPr="00876004">
        <w:rPr>
          <w:rFonts w:asciiTheme="majorBidi" w:eastAsia="Times New Roman" w:hAnsiTheme="majorBidi" w:cstheme="majorBidi"/>
          <w:color w:val="000000" w:themeColor="text1"/>
          <w:sz w:val="32"/>
          <w:szCs w:val="32"/>
          <w:vertAlign w:val="superscript"/>
          <w:lang w:bidi="ar-SA"/>
        </w:rPr>
        <w:t>11).</w:t>
      </w:r>
    </w:p>
    <w:p w14:paraId="38DF179F" w14:textId="7CB200BC" w:rsidR="00102F2D" w:rsidRPr="00876004" w:rsidRDefault="00AD640F" w:rsidP="009F1012">
      <w:pPr>
        <w:bidi/>
        <w:spacing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ومع ذلك، وفيما يتعلق بالجزيرة العربية والخليج، فإن </w:t>
      </w:r>
      <w:bookmarkStart w:id="11" w:name="_Hlk88159247"/>
      <w:r w:rsidR="00A92809" w:rsidRPr="00876004">
        <w:rPr>
          <w:rFonts w:asciiTheme="majorBidi" w:eastAsia="Times New Roman" w:hAnsiTheme="majorBidi" w:cstheme="majorBidi"/>
          <w:color w:val="000000" w:themeColor="text1"/>
          <w:sz w:val="32"/>
          <w:szCs w:val="32"/>
          <w:rtl/>
          <w:lang w:bidi="ar-SA"/>
        </w:rPr>
        <w:t>الانسحاب</w:t>
      </w:r>
      <w:r w:rsidRPr="00876004">
        <w:rPr>
          <w:rFonts w:asciiTheme="majorBidi" w:eastAsia="Times New Roman" w:hAnsiTheme="majorBidi" w:cstheme="majorBidi"/>
          <w:color w:val="000000" w:themeColor="text1"/>
          <w:sz w:val="32"/>
          <w:szCs w:val="32"/>
          <w:rtl/>
          <w:lang w:bidi="ar-SA"/>
        </w:rPr>
        <w:t xml:space="preserve"> الرسمي من القواعد الرئيسية شرق السويس لم يكن مؤشرًا على نهاية التدخل العسكري البريطاني - بعيدًا عنها. وسرعان ما أدت الهجمة المهينة من عدن في عام 1967 إلى تدخل النظام الماركسي </w:t>
      </w:r>
      <w:proofErr w:type="spellStart"/>
      <w:r w:rsidRPr="00876004">
        <w:rPr>
          <w:rFonts w:asciiTheme="majorBidi" w:eastAsia="Times New Roman" w:hAnsiTheme="majorBidi" w:cstheme="majorBidi"/>
          <w:color w:val="000000" w:themeColor="text1"/>
          <w:sz w:val="32"/>
          <w:szCs w:val="32"/>
          <w:rtl/>
          <w:lang w:bidi="ar-SA"/>
        </w:rPr>
        <w:t>اللينيني</w:t>
      </w:r>
      <w:proofErr w:type="spellEnd"/>
      <w:r w:rsidRPr="00876004">
        <w:rPr>
          <w:rFonts w:asciiTheme="majorBidi" w:eastAsia="Times New Roman" w:hAnsiTheme="majorBidi" w:cstheme="majorBidi"/>
          <w:color w:val="000000" w:themeColor="text1"/>
          <w:sz w:val="32"/>
          <w:szCs w:val="32"/>
          <w:rtl/>
          <w:lang w:bidi="ar-SA"/>
        </w:rPr>
        <w:t xml:space="preserve"> الجديد في جنوب اليمن لصالح المتمردين في محافظة ظفار بسلطنة عمان المجاورة.</w:t>
      </w:r>
      <w:bookmarkEnd w:id="11"/>
      <w:r w:rsidRPr="00876004">
        <w:rPr>
          <w:rFonts w:asciiTheme="majorBidi" w:eastAsia="Times New Roman" w:hAnsiTheme="majorBidi" w:cstheme="majorBidi"/>
          <w:color w:val="000000" w:themeColor="text1"/>
          <w:sz w:val="32"/>
          <w:szCs w:val="32"/>
          <w:rtl/>
          <w:lang w:bidi="ar-SA"/>
        </w:rPr>
        <w:t xml:space="preserve"> وأدى تهديد النظام الثوري المدعوم من قبل الاتحاد السوفيتي في عمان، والسيطرة على الجانب العربي من مضيق هرمز، إلى قيام حكومة هيث بإرسال قوات الدعم الجوي لمساعدة قوات السلطان المسلحة، إلى جانب وحدة كبيرة من الجيش الإيراني، على هزيمة التمرد بحلول عام 1975. وبعد أربع سنوات عادت البحرية الملكية إلى الخليج مع دورية </w:t>
      </w:r>
      <w:r w:rsidR="00CD3D2A" w:rsidRPr="00876004">
        <w:rPr>
          <w:rFonts w:asciiTheme="majorBidi" w:eastAsia="Times New Roman" w:hAnsiTheme="majorBidi" w:cstheme="majorBidi"/>
          <w:color w:val="000000" w:themeColor="text1"/>
          <w:sz w:val="32"/>
          <w:szCs w:val="32"/>
          <w:rtl/>
        </w:rPr>
        <w:t>أ</w:t>
      </w:r>
      <w:proofErr w:type="spellStart"/>
      <w:r w:rsidRPr="00876004">
        <w:rPr>
          <w:rFonts w:asciiTheme="majorBidi" w:eastAsia="Times New Roman" w:hAnsiTheme="majorBidi" w:cstheme="majorBidi"/>
          <w:color w:val="000000" w:themeColor="text1"/>
          <w:sz w:val="32"/>
          <w:szCs w:val="32"/>
          <w:rtl/>
          <w:lang w:bidi="ar-SA"/>
        </w:rPr>
        <w:t>رميلا</w:t>
      </w:r>
      <w:proofErr w:type="spellEnd"/>
      <w:r w:rsidRPr="00876004">
        <w:rPr>
          <w:rFonts w:asciiTheme="majorBidi" w:eastAsia="Times New Roman" w:hAnsiTheme="majorBidi" w:cstheme="majorBidi"/>
          <w:color w:val="000000" w:themeColor="text1"/>
          <w:sz w:val="32"/>
          <w:szCs w:val="32"/>
          <w:rtl/>
          <w:lang w:bidi="ar-SA"/>
        </w:rPr>
        <w:t>، وأدت دورها التقليدي، دعم</w:t>
      </w:r>
      <w:r w:rsidR="00102F2D"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للبحرية الأمريكية، في مراقبة السلام البحري مع امتداد الحرب الإيرانية العراقية 1980-1988 إلى الخليج</w:t>
      </w:r>
      <w:r w:rsidR="00102F2D" w:rsidRPr="00876004">
        <w:rPr>
          <w:rFonts w:asciiTheme="majorBidi" w:eastAsia="Times New Roman" w:hAnsiTheme="majorBidi" w:cstheme="majorBidi"/>
          <w:color w:val="000000" w:themeColor="text1"/>
          <w:sz w:val="32"/>
          <w:szCs w:val="32"/>
          <w:rtl/>
          <w:lang w:bidi="ar-SA"/>
        </w:rPr>
        <w:t xml:space="preserve">. </w:t>
      </w:r>
      <w:r w:rsidR="00CD3D2A" w:rsidRPr="00876004">
        <w:rPr>
          <w:rFonts w:asciiTheme="majorBidi" w:eastAsia="Times New Roman" w:hAnsiTheme="majorBidi" w:cstheme="majorBidi"/>
          <w:color w:val="000000" w:themeColor="text1"/>
          <w:sz w:val="32"/>
          <w:szCs w:val="32"/>
          <w:rtl/>
          <w:lang w:bidi="ar-SA"/>
        </w:rPr>
        <w:t>إن عودة البحرية الملكية دليل كاف على حماقة ترك الوصاية على الخليج إلى إثنين من أعدائها التقليديين، إيران والمملكة العربية السعودية، تحت إشراف الحكومة</w:t>
      </w:r>
      <w:r w:rsidR="00CD3D2A" w:rsidRPr="00876004">
        <w:rPr>
          <w:rFonts w:asciiTheme="majorBidi" w:eastAsia="Times New Roman" w:hAnsiTheme="majorBidi" w:cstheme="majorBidi"/>
          <w:sz w:val="32"/>
          <w:szCs w:val="32"/>
          <w:rtl/>
          <w:lang w:bidi="ar-SA"/>
        </w:rPr>
        <w:t xml:space="preserve"> </w:t>
      </w:r>
      <w:r w:rsidR="00CD3D2A" w:rsidRPr="00876004">
        <w:rPr>
          <w:rFonts w:asciiTheme="majorBidi" w:eastAsia="Times New Roman" w:hAnsiTheme="majorBidi" w:cstheme="majorBidi"/>
          <w:color w:val="000000" w:themeColor="text1"/>
          <w:sz w:val="32"/>
          <w:szCs w:val="32"/>
          <w:rtl/>
          <w:lang w:bidi="ar-SA"/>
        </w:rPr>
        <w:t>الأمريكية</w:t>
      </w:r>
      <w:r w:rsidR="00CD3D2A" w:rsidRPr="00876004">
        <w:rPr>
          <w:rFonts w:asciiTheme="majorBidi" w:eastAsia="Times New Roman" w:hAnsiTheme="majorBidi" w:cstheme="majorBidi"/>
          <w:color w:val="000000" w:themeColor="text1"/>
          <w:sz w:val="32"/>
          <w:szCs w:val="32"/>
          <w:lang w:bidi="ar-SA"/>
        </w:rPr>
        <w:t xml:space="preserve"> </w:t>
      </w:r>
      <w:r w:rsidR="00CD3D2A" w:rsidRPr="00876004">
        <w:rPr>
          <w:rFonts w:asciiTheme="majorBidi" w:eastAsia="Times New Roman" w:hAnsiTheme="majorBidi" w:cstheme="majorBidi"/>
          <w:color w:val="000000" w:themeColor="text1"/>
          <w:sz w:val="32"/>
          <w:szCs w:val="32"/>
          <w:rtl/>
          <w:lang w:bidi="ar-SA"/>
        </w:rPr>
        <w:t>سياسة "الركيزتين" عديمة الجدوى</w:t>
      </w:r>
      <w:r w:rsidR="00CD3D2A" w:rsidRPr="00876004">
        <w:rPr>
          <w:rFonts w:asciiTheme="majorBidi" w:eastAsia="Times New Roman" w:hAnsiTheme="majorBidi" w:cstheme="majorBidi"/>
          <w:color w:val="000000" w:themeColor="text1"/>
          <w:sz w:val="32"/>
          <w:szCs w:val="32"/>
          <w:lang w:bidi="ar-SA"/>
        </w:rPr>
        <w:t>.</w:t>
      </w:r>
      <w:r w:rsidR="00783094" w:rsidRPr="00876004">
        <w:rPr>
          <w:rFonts w:asciiTheme="majorBidi" w:eastAsia="Times New Roman" w:hAnsiTheme="majorBidi" w:cstheme="majorBidi"/>
          <w:color w:val="000000" w:themeColor="text1"/>
          <w:sz w:val="32"/>
          <w:szCs w:val="32"/>
          <w:rtl/>
          <w:lang w:bidi="ar-SA"/>
        </w:rPr>
        <w:t xml:space="preserve"> </w:t>
      </w:r>
      <w:r w:rsidR="00102F2D" w:rsidRPr="00876004">
        <w:rPr>
          <w:rFonts w:asciiTheme="majorBidi" w:eastAsia="Times New Roman" w:hAnsiTheme="majorBidi" w:cstheme="majorBidi"/>
          <w:color w:val="000000" w:themeColor="text1"/>
          <w:sz w:val="32"/>
          <w:szCs w:val="32"/>
          <w:rtl/>
          <w:lang w:bidi="ar-SA"/>
        </w:rPr>
        <w:t xml:space="preserve">وقد أثار انهيار الركن الإيراني، بسقوط الشاه في العام 1979، تساؤلات جدية حول </w:t>
      </w:r>
      <w:r w:rsidR="00A92809" w:rsidRPr="00876004">
        <w:rPr>
          <w:rFonts w:asciiTheme="majorBidi" w:eastAsia="Times New Roman" w:hAnsiTheme="majorBidi" w:cstheme="majorBidi"/>
          <w:color w:val="000000" w:themeColor="text1"/>
          <w:sz w:val="32"/>
          <w:szCs w:val="32"/>
          <w:rtl/>
          <w:lang w:bidi="ar-SA"/>
        </w:rPr>
        <w:t>استقرار</w:t>
      </w:r>
      <w:r w:rsidR="00102F2D" w:rsidRPr="00876004">
        <w:rPr>
          <w:rFonts w:asciiTheme="majorBidi" w:eastAsia="Times New Roman" w:hAnsiTheme="majorBidi" w:cstheme="majorBidi"/>
          <w:color w:val="000000" w:themeColor="text1"/>
          <w:sz w:val="32"/>
          <w:szCs w:val="32"/>
          <w:rtl/>
          <w:lang w:bidi="ar-SA"/>
        </w:rPr>
        <w:t xml:space="preserve"> الركن السعودي المتبقي، وفي الواقع، </w:t>
      </w:r>
      <w:r w:rsidR="00943502" w:rsidRPr="00876004">
        <w:rPr>
          <w:rFonts w:asciiTheme="majorBidi" w:eastAsia="Times New Roman" w:hAnsiTheme="majorBidi" w:cstheme="majorBidi"/>
          <w:color w:val="000000" w:themeColor="text1"/>
          <w:sz w:val="32"/>
          <w:szCs w:val="32"/>
          <w:rtl/>
        </w:rPr>
        <w:t>بقاء</w:t>
      </w:r>
      <w:r w:rsidR="00102F2D" w:rsidRPr="00876004">
        <w:rPr>
          <w:rFonts w:asciiTheme="majorBidi" w:eastAsia="Times New Roman" w:hAnsiTheme="majorBidi" w:cstheme="majorBidi"/>
          <w:color w:val="000000" w:themeColor="text1"/>
          <w:sz w:val="32"/>
          <w:szCs w:val="32"/>
          <w:rtl/>
          <w:lang w:bidi="ar-SA"/>
        </w:rPr>
        <w:t xml:space="preserve"> </w:t>
      </w:r>
      <w:r w:rsidR="00A92809" w:rsidRPr="00876004">
        <w:rPr>
          <w:rFonts w:asciiTheme="majorBidi" w:eastAsia="Times New Roman" w:hAnsiTheme="majorBidi" w:cstheme="majorBidi"/>
          <w:color w:val="000000" w:themeColor="text1"/>
          <w:sz w:val="32"/>
          <w:szCs w:val="32"/>
          <w:rtl/>
          <w:lang w:bidi="ar-SA"/>
        </w:rPr>
        <w:t>استمرارية</w:t>
      </w:r>
      <w:r w:rsidR="00102F2D" w:rsidRPr="00876004">
        <w:rPr>
          <w:rFonts w:asciiTheme="majorBidi" w:eastAsia="Times New Roman" w:hAnsiTheme="majorBidi" w:cstheme="majorBidi"/>
          <w:color w:val="000000" w:themeColor="text1"/>
          <w:sz w:val="32"/>
          <w:szCs w:val="32"/>
          <w:rtl/>
          <w:lang w:bidi="ar-SA"/>
        </w:rPr>
        <w:t xml:space="preserve"> سياسة الولايات المتحدة. في ثلاث حروب دموية واسعة النطاق (1980-1988، 1990-1991، 2003-2011)، وعواقب انهيار نظام الدولة في الخليج في أعقاب انس</w:t>
      </w:r>
      <w:r w:rsidR="00943502" w:rsidRPr="00876004">
        <w:rPr>
          <w:rFonts w:asciiTheme="majorBidi" w:eastAsia="Times New Roman" w:hAnsiTheme="majorBidi" w:cstheme="majorBidi"/>
          <w:color w:val="000000" w:themeColor="text1"/>
          <w:sz w:val="32"/>
          <w:szCs w:val="32"/>
          <w:rtl/>
          <w:lang w:bidi="ar-SA"/>
        </w:rPr>
        <w:t xml:space="preserve">حاب بريطانيا في 1971، ومخاطر </w:t>
      </w:r>
      <w:proofErr w:type="spellStart"/>
      <w:r w:rsidR="00943502" w:rsidRPr="00876004">
        <w:rPr>
          <w:rFonts w:asciiTheme="majorBidi" w:eastAsia="Times New Roman" w:hAnsiTheme="majorBidi" w:cstheme="majorBidi"/>
          <w:color w:val="000000" w:themeColor="text1"/>
          <w:sz w:val="32"/>
          <w:szCs w:val="32"/>
          <w:rtl/>
          <w:lang w:bidi="ar-SA"/>
        </w:rPr>
        <w:t>الإ</w:t>
      </w:r>
      <w:r w:rsidR="00102F2D" w:rsidRPr="00876004">
        <w:rPr>
          <w:rFonts w:asciiTheme="majorBidi" w:eastAsia="Times New Roman" w:hAnsiTheme="majorBidi" w:cstheme="majorBidi"/>
          <w:color w:val="000000" w:themeColor="text1"/>
          <w:sz w:val="32"/>
          <w:szCs w:val="32"/>
          <w:rtl/>
          <w:lang w:bidi="ar-SA"/>
        </w:rPr>
        <w:t>نخراط</w:t>
      </w:r>
      <w:proofErr w:type="spellEnd"/>
      <w:r w:rsidR="00102F2D" w:rsidRPr="00876004">
        <w:rPr>
          <w:rFonts w:asciiTheme="majorBidi" w:eastAsia="Times New Roman" w:hAnsiTheme="majorBidi" w:cstheme="majorBidi"/>
          <w:color w:val="000000" w:themeColor="text1"/>
          <w:sz w:val="32"/>
          <w:szCs w:val="32"/>
          <w:rtl/>
          <w:lang w:bidi="ar-SA"/>
        </w:rPr>
        <w:t xml:space="preserve"> مع المعتدين المحليين - سواء من خلال المواجهة أو التهدئة</w:t>
      </w:r>
      <w:r w:rsidR="00102F2D" w:rsidRPr="00876004">
        <w:rPr>
          <w:rFonts w:asciiTheme="majorBidi" w:eastAsia="Times New Roman" w:hAnsiTheme="majorBidi" w:cstheme="majorBidi"/>
          <w:color w:val="000000" w:themeColor="text1"/>
          <w:sz w:val="32"/>
          <w:szCs w:val="32"/>
          <w:lang w:bidi="ar-SA"/>
        </w:rPr>
        <w:t>.</w:t>
      </w:r>
    </w:p>
    <w:p w14:paraId="63CC3B1E" w14:textId="6C3DED6E" w:rsidR="009349D0" w:rsidRPr="00876004" w:rsidRDefault="00102F2D" w:rsidP="002117D0">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وكجزء من التحالفات التي تقودها الولايات المتحدة، اضطرت بريطانيا إلى إلزام قوات كبيرة في كل من عامي 1990-1991 </w:t>
      </w:r>
      <w:r w:rsidR="001A1AD0" w:rsidRPr="00876004">
        <w:rPr>
          <w:rFonts w:asciiTheme="majorBidi" w:eastAsia="Times New Roman" w:hAnsiTheme="majorBidi" w:cstheme="majorBidi"/>
          <w:color w:val="000000" w:themeColor="text1"/>
          <w:sz w:val="32"/>
          <w:szCs w:val="32"/>
          <w:rtl/>
          <w:lang w:bidi="ar-SA"/>
        </w:rPr>
        <w:t>و2003</w:t>
      </w:r>
      <w:r w:rsidRPr="00876004">
        <w:rPr>
          <w:rFonts w:asciiTheme="majorBidi" w:eastAsia="Times New Roman" w:hAnsiTheme="majorBidi" w:cstheme="majorBidi"/>
          <w:color w:val="000000" w:themeColor="text1"/>
          <w:sz w:val="32"/>
          <w:szCs w:val="32"/>
          <w:rtl/>
          <w:lang w:bidi="ar-SA"/>
        </w:rPr>
        <w:t>-2007 للمساعدة على إحباط المحاولات المتعاقبة من جانب العراق لتغيير ميزان القوى في الخليج</w:t>
      </w:r>
      <w:r w:rsidRPr="00876004">
        <w:rPr>
          <w:rFonts w:asciiTheme="majorBidi" w:eastAsia="Times New Roman" w:hAnsiTheme="majorBidi" w:cstheme="majorBidi"/>
          <w:color w:val="000000" w:themeColor="text1"/>
          <w:sz w:val="32"/>
          <w:szCs w:val="32"/>
          <w:lang w:bidi="ar-SA"/>
        </w:rPr>
        <w:t>.</w:t>
      </w:r>
      <w:r w:rsidR="002117D0"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 xml:space="preserve">فبالإضافة إلى تدخلاتها العسكرية المتكررة في المملكة العربية السعودية والخليج، بالتنسيق عادة مع الولايات المتحدة، حذت بريطانيا حذو الولايات المتحدة بعد عام 1971 وشاركت في التصدير بالجملة لمنظومات </w:t>
      </w:r>
      <w:r w:rsidRPr="00876004">
        <w:rPr>
          <w:rFonts w:asciiTheme="majorBidi" w:eastAsia="Times New Roman" w:hAnsiTheme="majorBidi" w:cstheme="majorBidi"/>
          <w:color w:val="000000" w:themeColor="text1"/>
          <w:sz w:val="32"/>
          <w:szCs w:val="32"/>
          <w:rtl/>
          <w:lang w:bidi="ar-SA"/>
        </w:rPr>
        <w:lastRenderedPageBreak/>
        <w:t>الأسلحة المتقدمة إلى دول الخليج العربية. عادة ما تأتي هذه الفرق مع فرق تدريب لتنضم إلى ضباط</w:t>
      </w:r>
      <w:r w:rsidR="00EE74C5" w:rsidRPr="00876004">
        <w:rPr>
          <w:rFonts w:asciiTheme="majorBidi" w:eastAsia="Times New Roman" w:hAnsiTheme="majorBidi" w:cstheme="majorBidi"/>
          <w:color w:val="000000" w:themeColor="text1"/>
          <w:sz w:val="32"/>
          <w:szCs w:val="32"/>
          <w:rtl/>
          <w:lang w:bidi="ar-SA"/>
        </w:rPr>
        <w:t xml:space="preserve"> الجيش</w:t>
      </w:r>
      <w:r w:rsidRPr="00876004">
        <w:rPr>
          <w:rFonts w:asciiTheme="majorBidi" w:eastAsia="Times New Roman" w:hAnsiTheme="majorBidi" w:cstheme="majorBidi"/>
          <w:color w:val="000000" w:themeColor="text1"/>
          <w:sz w:val="32"/>
          <w:szCs w:val="32"/>
          <w:rtl/>
          <w:lang w:bidi="ar-SA"/>
        </w:rPr>
        <w:t xml:space="preserve"> </w:t>
      </w:r>
      <w:r w:rsidR="005608EB" w:rsidRPr="00876004">
        <w:rPr>
          <w:rFonts w:asciiTheme="majorBidi" w:eastAsia="Times New Roman" w:hAnsiTheme="majorBidi" w:cstheme="majorBidi"/>
          <w:color w:val="000000" w:themeColor="text1"/>
          <w:sz w:val="32"/>
          <w:szCs w:val="32"/>
          <w:rtl/>
          <w:lang w:bidi="ar-SA"/>
        </w:rPr>
        <w:t>المفروزين</w:t>
      </w:r>
      <w:r w:rsidRPr="00876004">
        <w:rPr>
          <w:rFonts w:asciiTheme="majorBidi" w:eastAsia="Times New Roman" w:hAnsiTheme="majorBidi" w:cstheme="majorBidi"/>
          <w:color w:val="000000" w:themeColor="text1"/>
          <w:sz w:val="32"/>
          <w:szCs w:val="32"/>
          <w:rtl/>
          <w:lang w:bidi="ar-SA"/>
        </w:rPr>
        <w:t xml:space="preserve"> للقوات المسلح</w:t>
      </w:r>
      <w:r w:rsidR="002117D0" w:rsidRPr="00876004">
        <w:rPr>
          <w:rFonts w:asciiTheme="majorBidi" w:eastAsia="Times New Roman" w:hAnsiTheme="majorBidi" w:cstheme="majorBidi"/>
          <w:color w:val="000000" w:themeColor="text1"/>
          <w:sz w:val="32"/>
          <w:szCs w:val="32"/>
          <w:rtl/>
          <w:lang w:bidi="ar-SA"/>
        </w:rPr>
        <w:t>ة</w:t>
      </w:r>
      <w:r w:rsidRPr="00876004">
        <w:rPr>
          <w:rFonts w:asciiTheme="majorBidi" w:eastAsia="Times New Roman" w:hAnsiTheme="majorBidi" w:cstheme="majorBidi"/>
          <w:color w:val="000000" w:themeColor="text1"/>
          <w:sz w:val="32"/>
          <w:szCs w:val="32"/>
          <w:rtl/>
          <w:lang w:bidi="ar-SA"/>
        </w:rPr>
        <w:t xml:space="preserve"> لهذه الولايات. وكما يظهر المشروعان الإنجليزي السعودي اليمامة الأول والثاني، فإن هذين المشروعين كانا مربحين إلى حد هائل لصناعة الدفاع البريطانية وساعد الحكومات البريطانية المتعاقبة على دعم تكاليف تجهيز القوات المسلحة البريطانية. الصفقة، التي شهدت</w:t>
      </w:r>
      <w:r w:rsidR="005608EB"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 xml:space="preserve">كانت المملكة المتحدة تتلقى دفعات </w:t>
      </w:r>
      <w:r w:rsidR="005608EB" w:rsidRPr="00876004">
        <w:rPr>
          <w:rFonts w:asciiTheme="majorBidi" w:eastAsia="Times New Roman" w:hAnsiTheme="majorBidi" w:cstheme="majorBidi"/>
          <w:color w:val="000000" w:themeColor="text1"/>
          <w:sz w:val="32"/>
          <w:szCs w:val="32"/>
          <w:rtl/>
          <w:lang w:bidi="ar-SA"/>
        </w:rPr>
        <w:t>على</w:t>
      </w:r>
      <w:r w:rsidRPr="00876004">
        <w:rPr>
          <w:rFonts w:asciiTheme="majorBidi" w:eastAsia="Times New Roman" w:hAnsiTheme="majorBidi" w:cstheme="majorBidi"/>
          <w:color w:val="000000" w:themeColor="text1"/>
          <w:sz w:val="32"/>
          <w:szCs w:val="32"/>
          <w:rtl/>
          <w:lang w:bidi="ar-SA"/>
        </w:rPr>
        <w:t xml:space="preserve"> شكل 600 ألف برميل من النفط يوميا، بقيمة تقدر ب 40 مليار جنيه إسترليني على مدى 30 عاما، مما يشكل أكبر ترتيب</w:t>
      </w:r>
      <w:r w:rsidR="00187C72" w:rsidRPr="00876004">
        <w:rPr>
          <w:rFonts w:asciiTheme="majorBidi" w:hAnsiTheme="majorBidi" w:cstheme="majorBidi"/>
          <w:sz w:val="32"/>
          <w:szCs w:val="32"/>
          <w:vertAlign w:val="superscript"/>
        </w:rPr>
        <w:t>12</w:t>
      </w:r>
      <w:r w:rsidRPr="00876004">
        <w:rPr>
          <w:rFonts w:asciiTheme="majorBidi" w:eastAsia="Times New Roman" w:hAnsiTheme="majorBidi" w:cstheme="majorBidi"/>
          <w:color w:val="000000" w:themeColor="text1"/>
          <w:sz w:val="32"/>
          <w:szCs w:val="32"/>
          <w:rtl/>
          <w:lang w:bidi="ar-SA"/>
        </w:rPr>
        <w:t xml:space="preserve"> من نوعه على الإطلاق فيما يتعلق بالتصدير. </w:t>
      </w:r>
      <w:r w:rsidR="00535E34" w:rsidRPr="00876004">
        <w:rPr>
          <w:rFonts w:asciiTheme="majorBidi" w:eastAsia="Times New Roman" w:hAnsiTheme="majorBidi" w:cstheme="majorBidi"/>
          <w:color w:val="000000" w:themeColor="text1"/>
          <w:sz w:val="32"/>
          <w:szCs w:val="32"/>
          <w:rtl/>
          <w:lang w:bidi="ar-SA"/>
        </w:rPr>
        <w:t xml:space="preserve"> </w:t>
      </w:r>
      <w:r w:rsidR="00187C72" w:rsidRPr="00876004">
        <w:rPr>
          <w:rFonts w:asciiTheme="majorBidi" w:eastAsia="Times New Roman" w:hAnsiTheme="majorBidi" w:cstheme="majorBidi"/>
          <w:color w:val="000000" w:themeColor="text1"/>
          <w:sz w:val="32"/>
          <w:szCs w:val="32"/>
          <w:rtl/>
          <w:lang w:bidi="ar-SA"/>
        </w:rPr>
        <w:t xml:space="preserve">لكنه أثبت أنه مثير للجدل، بقدر ما كان مربحًا. وقد جاء الجانب السلبي من هذه الاتفاقيات مع الجوانب المعقدة لمقايضة النفط، والتعويض، وائتمان التصدير، ناهيك عن مزاعم الرشاوى للسماسرة. وإلى جانب الاستثمارات الكبيرة لصناديق الثروة السيادية لدول الخليج العربية في الملكية والشركات والمصارف والجامعات البريطانية، يمكننا أن نرى مدى ترابط وترابط علاقة بريطانيا مع هذه الدول في السنوات الأربعين الأخيرة. </w:t>
      </w:r>
    </w:p>
    <w:p w14:paraId="2D245BAD" w14:textId="62EF4067" w:rsidR="009349D0" w:rsidRPr="00876004" w:rsidRDefault="00187C72"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فقد أصبحت</w:t>
      </w:r>
      <w:r w:rsidR="009349D0" w:rsidRPr="00876004">
        <w:rPr>
          <w:rFonts w:asciiTheme="majorBidi" w:eastAsia="Times New Roman" w:hAnsiTheme="majorBidi" w:cstheme="majorBidi"/>
          <w:color w:val="000000" w:themeColor="text1"/>
          <w:sz w:val="32"/>
          <w:szCs w:val="32"/>
          <w:rtl/>
          <w:lang w:bidi="ar-SA"/>
        </w:rPr>
        <w:t xml:space="preserve"> لديهم مصلحة إستراتيجية في بقاء بعضهم البعض إلى درجة أنه يمكن القول بأن بريطانيا لم تنفصل أبدًا عن شرق السويس، أو على الأقل عن العربية والخليج. ولكن هل يعني هذا أن بريطانيا ملتزمة بالدفاع عن دول الخليج العربي بالطريقة التي كانت عليها قبل عام 1971، والتراجع الرسمي عن قواعدها الرئيسية شرق السويس؟</w:t>
      </w:r>
    </w:p>
    <w:p w14:paraId="66DDC8A6" w14:textId="77777777" w:rsidR="009349D0" w:rsidRPr="00876004" w:rsidRDefault="009349D0" w:rsidP="009F1012">
      <w:pPr>
        <w:pStyle w:val="ListParagraph"/>
        <w:numPr>
          <w:ilvl w:val="0"/>
          <w:numId w:val="2"/>
        </w:numPr>
        <w:bidi/>
        <w:spacing w:after="0" w:line="276" w:lineRule="auto"/>
        <w:jc w:val="lowKashida"/>
        <w:rPr>
          <w:rFonts w:asciiTheme="majorBidi" w:eastAsia="Times New Roman" w:hAnsiTheme="majorBidi" w:cstheme="majorBidi"/>
          <w:b/>
          <w:bCs/>
          <w:color w:val="000000" w:themeColor="text1"/>
          <w:sz w:val="32"/>
          <w:szCs w:val="32"/>
          <w:rtl/>
          <w:lang w:bidi="ar-SA"/>
        </w:rPr>
      </w:pPr>
      <w:r w:rsidRPr="00876004">
        <w:rPr>
          <w:rFonts w:asciiTheme="majorBidi" w:eastAsia="Times New Roman" w:hAnsiTheme="majorBidi" w:cstheme="majorBidi"/>
          <w:b/>
          <w:bCs/>
          <w:color w:val="000000" w:themeColor="text1"/>
          <w:sz w:val="32"/>
          <w:szCs w:val="32"/>
          <w:rtl/>
          <w:lang w:bidi="ar-SA"/>
        </w:rPr>
        <w:t>الرؤية العسكرية</w:t>
      </w:r>
    </w:p>
    <w:p w14:paraId="6567691C" w14:textId="77777777" w:rsidR="00903FA1" w:rsidRPr="00876004" w:rsidRDefault="00903FA1"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وفقًا للتقاليد، يلقي رئيس هيئة أركان الدفاع في المملكة المتحدة</w:t>
      </w:r>
      <w:r w:rsidRPr="00876004">
        <w:rPr>
          <w:rFonts w:asciiTheme="majorBidi" w:eastAsia="Times New Roman" w:hAnsiTheme="majorBidi" w:cstheme="majorBidi"/>
          <w:color w:val="000000" w:themeColor="text1"/>
          <w:sz w:val="32"/>
          <w:szCs w:val="32"/>
          <w:lang w:bidi="ar-SA"/>
        </w:rPr>
        <w:t xml:space="preserve"> (CDS) </w:t>
      </w:r>
      <w:r w:rsidRPr="00876004">
        <w:rPr>
          <w:rFonts w:asciiTheme="majorBidi" w:eastAsia="Times New Roman" w:hAnsiTheme="majorBidi" w:cstheme="majorBidi"/>
          <w:color w:val="000000" w:themeColor="text1"/>
          <w:sz w:val="32"/>
          <w:szCs w:val="32"/>
          <w:rtl/>
          <w:lang w:bidi="ar-SA"/>
        </w:rPr>
        <w:t xml:space="preserve">خطابًا عن حالة القوات المسلحة على المعهد الملكي للخدمات المتحدة في كل عيد ميلاد. إن هذه الخطب تشكل عادة إعادة صياغة روتينية للسياسات التي كانت تحت نظر عامة الناس لبعض الوقت. لكن خطاب الجنرال السير ديفيد </w:t>
      </w:r>
      <w:proofErr w:type="spellStart"/>
      <w:r w:rsidRPr="00876004">
        <w:rPr>
          <w:rFonts w:asciiTheme="majorBidi" w:eastAsia="Times New Roman" w:hAnsiTheme="majorBidi" w:cstheme="majorBidi"/>
          <w:color w:val="000000" w:themeColor="text1"/>
          <w:sz w:val="32"/>
          <w:szCs w:val="32"/>
          <w:rtl/>
          <w:lang w:bidi="ar-SA"/>
        </w:rPr>
        <w:t>ريتشاردز</w:t>
      </w:r>
      <w:proofErr w:type="spellEnd"/>
      <w:r w:rsidRPr="00876004">
        <w:rPr>
          <w:rFonts w:asciiTheme="majorBidi" w:eastAsia="Times New Roman" w:hAnsiTheme="majorBidi" w:cstheme="majorBidi"/>
          <w:color w:val="000000" w:themeColor="text1"/>
          <w:sz w:val="32"/>
          <w:szCs w:val="32"/>
          <w:rtl/>
          <w:lang w:bidi="ar-SA"/>
        </w:rPr>
        <w:t xml:space="preserve"> في مساء 17 ديسمبر/كانون الأول 2012 كان مختلفًا</w:t>
      </w:r>
      <w:r w:rsidRPr="00876004">
        <w:rPr>
          <w:rFonts w:asciiTheme="majorBidi" w:eastAsia="Times New Roman" w:hAnsiTheme="majorBidi" w:cstheme="majorBidi"/>
          <w:color w:val="000000" w:themeColor="text1"/>
          <w:sz w:val="32"/>
          <w:szCs w:val="32"/>
          <w:lang w:bidi="ar-SA"/>
        </w:rPr>
        <w:t>.</w:t>
      </w:r>
    </w:p>
    <w:p w14:paraId="4B384B16" w14:textId="43A69A76" w:rsidR="00903FA1" w:rsidRPr="00876004" w:rsidRDefault="00903FA1"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أوضح السير ديفيد في كلمته رؤية للمستقبل تشع </w:t>
      </w:r>
      <w:r w:rsidR="001A1AD0" w:rsidRPr="00876004">
        <w:rPr>
          <w:rFonts w:asciiTheme="majorBidi" w:eastAsia="Times New Roman" w:hAnsiTheme="majorBidi" w:cstheme="majorBidi"/>
          <w:color w:val="000000" w:themeColor="text1"/>
          <w:sz w:val="32"/>
          <w:szCs w:val="32"/>
          <w:rtl/>
          <w:lang w:bidi="ar-SA"/>
        </w:rPr>
        <w:t>ب</w:t>
      </w:r>
      <w:r w:rsidRPr="00876004">
        <w:rPr>
          <w:rFonts w:asciiTheme="majorBidi" w:eastAsia="Times New Roman" w:hAnsiTheme="majorBidi" w:cstheme="majorBidi"/>
          <w:color w:val="000000" w:themeColor="text1"/>
          <w:sz w:val="32"/>
          <w:szCs w:val="32"/>
          <w:rtl/>
          <w:lang w:bidi="ar-SA"/>
        </w:rPr>
        <w:t>الثقة والتفاؤل والجرأة،</w:t>
      </w:r>
      <w:r w:rsidR="00CF1109" w:rsidRPr="00876004">
        <w:rPr>
          <w:rFonts w:asciiTheme="majorBidi" w:eastAsia="Times New Roman" w:hAnsiTheme="majorBidi" w:cstheme="majorBidi"/>
          <w:color w:val="000000" w:themeColor="text1"/>
          <w:sz w:val="32"/>
          <w:szCs w:val="32"/>
          <w:rtl/>
          <w:lang w:bidi="ar-SA"/>
        </w:rPr>
        <w:t xml:space="preserve"> قبل كل شيء، في مناقشة القوة ال</w:t>
      </w:r>
      <w:r w:rsidR="00CF1109" w:rsidRPr="00876004">
        <w:rPr>
          <w:rFonts w:asciiTheme="majorBidi" w:eastAsia="Times New Roman" w:hAnsiTheme="majorBidi" w:cstheme="majorBidi"/>
          <w:color w:val="000000" w:themeColor="text1"/>
          <w:sz w:val="32"/>
          <w:szCs w:val="32"/>
          <w:rtl/>
        </w:rPr>
        <w:t>إ</w:t>
      </w:r>
      <w:r w:rsidR="001A1AD0" w:rsidRPr="00876004">
        <w:rPr>
          <w:rFonts w:asciiTheme="majorBidi" w:eastAsia="Times New Roman" w:hAnsiTheme="majorBidi" w:cstheme="majorBidi"/>
          <w:color w:val="000000" w:themeColor="text1"/>
          <w:sz w:val="32"/>
          <w:szCs w:val="32"/>
          <w:rtl/>
          <w:lang w:bidi="ar-SA"/>
        </w:rPr>
        <w:t>ستطلاعية</w:t>
      </w:r>
      <w:r w:rsidRPr="00876004">
        <w:rPr>
          <w:rFonts w:asciiTheme="majorBidi" w:eastAsia="Times New Roman" w:hAnsiTheme="majorBidi" w:cstheme="majorBidi"/>
          <w:color w:val="000000" w:themeColor="text1"/>
          <w:sz w:val="32"/>
          <w:szCs w:val="32"/>
          <w:rtl/>
          <w:lang w:bidi="ar-SA"/>
        </w:rPr>
        <w:t xml:space="preserve"> المشتركة الجديدة، والمكونات البحرية والبرمائية للبحرية ال</w:t>
      </w:r>
      <w:r w:rsidR="00CF1109" w:rsidRPr="00876004">
        <w:rPr>
          <w:rFonts w:asciiTheme="majorBidi" w:eastAsia="Times New Roman" w:hAnsiTheme="majorBidi" w:cstheme="majorBidi"/>
          <w:color w:val="000000" w:themeColor="text1"/>
          <w:sz w:val="32"/>
          <w:szCs w:val="32"/>
          <w:rtl/>
          <w:lang w:bidi="ar-SA"/>
        </w:rPr>
        <w:t>ملكية ومستقبل ألوية الجيش. كان أ</w:t>
      </w:r>
      <w:r w:rsidRPr="00876004">
        <w:rPr>
          <w:rFonts w:asciiTheme="majorBidi" w:eastAsia="Times New Roman" w:hAnsiTheme="majorBidi" w:cstheme="majorBidi"/>
          <w:color w:val="000000" w:themeColor="text1"/>
          <w:sz w:val="32"/>
          <w:szCs w:val="32"/>
          <w:rtl/>
          <w:lang w:bidi="ar-SA"/>
        </w:rPr>
        <w:t>حد أجزاء خطابه مثي</w:t>
      </w:r>
      <w:r w:rsidR="00CF1109" w:rsidRPr="00876004">
        <w:rPr>
          <w:rFonts w:asciiTheme="majorBidi" w:eastAsia="Times New Roman" w:hAnsiTheme="majorBidi" w:cstheme="majorBidi"/>
          <w:color w:val="000000" w:themeColor="text1"/>
          <w:sz w:val="32"/>
          <w:szCs w:val="32"/>
          <w:rtl/>
          <w:lang w:bidi="ar-SA"/>
        </w:rPr>
        <w:t xml:space="preserve">ًرا </w:t>
      </w:r>
      <w:r w:rsidR="001260E5" w:rsidRPr="00876004">
        <w:rPr>
          <w:rFonts w:asciiTheme="majorBidi" w:eastAsia="Times New Roman" w:hAnsiTheme="majorBidi" w:cstheme="majorBidi"/>
          <w:color w:val="000000" w:themeColor="text1"/>
          <w:sz w:val="32"/>
          <w:szCs w:val="32"/>
          <w:rtl/>
          <w:lang w:bidi="ar-SA"/>
        </w:rPr>
        <w:t>للاهتمام</w:t>
      </w:r>
      <w:r w:rsidRPr="00876004">
        <w:rPr>
          <w:rFonts w:asciiTheme="majorBidi" w:eastAsia="Times New Roman" w:hAnsiTheme="majorBidi" w:cstheme="majorBidi"/>
          <w:color w:val="000000" w:themeColor="text1"/>
          <w:sz w:val="32"/>
          <w:szCs w:val="32"/>
          <w:rtl/>
          <w:lang w:bidi="ar-SA"/>
        </w:rPr>
        <w:t xml:space="preserve"> بشكل خصوصي</w:t>
      </w:r>
      <w:r w:rsidRPr="00876004">
        <w:rPr>
          <w:rFonts w:asciiTheme="majorBidi" w:eastAsia="Times New Roman" w:hAnsiTheme="majorBidi" w:cstheme="majorBidi"/>
          <w:color w:val="000000" w:themeColor="text1"/>
          <w:sz w:val="32"/>
          <w:szCs w:val="32"/>
          <w:lang w:bidi="ar-SA"/>
        </w:rPr>
        <w:t>:</w:t>
      </w:r>
    </w:p>
    <w:p w14:paraId="49A564C2" w14:textId="6BFD511F" w:rsidR="00903FA1" w:rsidRPr="00876004" w:rsidRDefault="00CF1109"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سوف ت</w:t>
      </w:r>
      <w:r w:rsidR="00903FA1" w:rsidRPr="00876004">
        <w:rPr>
          <w:rFonts w:asciiTheme="majorBidi" w:eastAsia="Times New Roman" w:hAnsiTheme="majorBidi" w:cstheme="majorBidi"/>
          <w:color w:val="000000" w:themeColor="text1"/>
          <w:sz w:val="32"/>
          <w:szCs w:val="32"/>
          <w:rtl/>
          <w:lang w:bidi="ar-SA"/>
        </w:rPr>
        <w:t xml:space="preserve">كون </w:t>
      </w:r>
      <w:proofErr w:type="gramStart"/>
      <w:r w:rsidRPr="00876004">
        <w:rPr>
          <w:rFonts w:asciiTheme="majorBidi" w:eastAsia="Times New Roman" w:hAnsiTheme="majorBidi" w:cstheme="majorBidi"/>
          <w:color w:val="000000" w:themeColor="text1"/>
          <w:sz w:val="32"/>
          <w:szCs w:val="32"/>
          <w:lang w:bidi="ar-SA"/>
        </w:rPr>
        <w:t>JEF</w:t>
      </w:r>
      <w:r w:rsidR="00903FA1"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 xml:space="preserve"> </w:t>
      </w:r>
      <w:r w:rsidRPr="00876004">
        <w:rPr>
          <w:rFonts w:asciiTheme="majorBidi" w:eastAsia="Times New Roman" w:hAnsiTheme="majorBidi" w:cstheme="majorBidi"/>
          <w:color w:val="000000" w:themeColor="text1"/>
          <w:sz w:val="32"/>
          <w:szCs w:val="32"/>
          <w:rtl/>
          <w:lang w:bidi="ar-SA"/>
        </w:rPr>
        <w:t>قوة</w:t>
      </w:r>
      <w:proofErr w:type="gramEnd"/>
      <w:r w:rsidRPr="00876004">
        <w:rPr>
          <w:rFonts w:asciiTheme="majorBidi" w:eastAsia="Times New Roman" w:hAnsiTheme="majorBidi" w:cstheme="majorBidi"/>
          <w:color w:val="000000" w:themeColor="text1"/>
          <w:sz w:val="32"/>
          <w:szCs w:val="32"/>
          <w:rtl/>
          <w:lang w:bidi="ar-SA"/>
        </w:rPr>
        <w:t xml:space="preserve"> المشاة المشتركة</w:t>
      </w:r>
      <w:r w:rsidRPr="00876004">
        <w:rPr>
          <w:rFonts w:asciiTheme="majorBidi" w:eastAsia="Times New Roman" w:hAnsiTheme="majorBidi" w:cstheme="majorBidi"/>
          <w:color w:val="000000" w:themeColor="text1"/>
          <w:sz w:val="32"/>
          <w:szCs w:val="32"/>
          <w:lang w:bidi="ar-SA"/>
        </w:rPr>
        <w:t xml:space="preserve"> </w:t>
      </w:r>
      <w:r w:rsidRPr="00876004">
        <w:rPr>
          <w:rFonts w:asciiTheme="majorBidi" w:eastAsia="Times New Roman" w:hAnsiTheme="majorBidi" w:cstheme="majorBidi"/>
          <w:color w:val="000000" w:themeColor="text1"/>
          <w:sz w:val="32"/>
          <w:szCs w:val="32"/>
          <w:rtl/>
          <w:lang w:bidi="ar-SA"/>
        </w:rPr>
        <w:t>البريطاني</w:t>
      </w:r>
      <w:r w:rsidRPr="00876004">
        <w:rPr>
          <w:rFonts w:asciiTheme="majorBidi" w:eastAsia="Times New Roman" w:hAnsiTheme="majorBidi" w:cstheme="majorBidi"/>
          <w:color w:val="000000" w:themeColor="text1"/>
          <w:sz w:val="32"/>
          <w:szCs w:val="32"/>
          <w:rtl/>
        </w:rPr>
        <w:t>ة</w:t>
      </w:r>
      <w:r w:rsidRPr="00876004">
        <w:rPr>
          <w:rFonts w:asciiTheme="majorBidi" w:eastAsia="Times New Roman" w:hAnsiTheme="majorBidi" w:cstheme="majorBidi"/>
          <w:color w:val="000000" w:themeColor="text1"/>
          <w:sz w:val="32"/>
          <w:szCs w:val="32"/>
          <w:rtl/>
          <w:lang w:bidi="ar-SA"/>
        </w:rPr>
        <w:t xml:space="preserve"> </w:t>
      </w:r>
      <w:r w:rsidR="00903FA1" w:rsidRPr="00876004">
        <w:rPr>
          <w:rFonts w:asciiTheme="majorBidi" w:eastAsia="Times New Roman" w:hAnsiTheme="majorBidi" w:cstheme="majorBidi"/>
          <w:color w:val="000000" w:themeColor="text1"/>
          <w:sz w:val="32"/>
          <w:szCs w:val="32"/>
          <w:rtl/>
          <w:lang w:bidi="ar-SA"/>
        </w:rPr>
        <w:t>قادر</w:t>
      </w:r>
      <w:r w:rsidRPr="00876004">
        <w:rPr>
          <w:rFonts w:asciiTheme="majorBidi" w:eastAsia="Times New Roman" w:hAnsiTheme="majorBidi" w:cstheme="majorBidi"/>
          <w:color w:val="000000" w:themeColor="text1"/>
          <w:sz w:val="32"/>
          <w:szCs w:val="32"/>
          <w:rtl/>
          <w:lang w:bidi="ar-SA"/>
        </w:rPr>
        <w:t>ة</w:t>
      </w:r>
      <w:r w:rsidR="00903FA1" w:rsidRPr="00876004">
        <w:rPr>
          <w:rFonts w:asciiTheme="majorBidi" w:eastAsia="Times New Roman" w:hAnsiTheme="majorBidi" w:cstheme="majorBidi"/>
          <w:color w:val="000000" w:themeColor="text1"/>
          <w:sz w:val="32"/>
          <w:szCs w:val="32"/>
          <w:rtl/>
          <w:lang w:bidi="ar-SA"/>
        </w:rPr>
        <w:t xml:space="preserve"> على إسقاط السلطة بتأثير ونفوذ عالميين. ولا يوجد مكان أكثر أهمية بالنسبة لنا من أصدقائنا في الشرق الأوسط والخليج، وتماشي</w:t>
      </w:r>
      <w:r w:rsidRPr="00876004">
        <w:rPr>
          <w:rFonts w:asciiTheme="majorBidi" w:eastAsia="Times New Roman" w:hAnsiTheme="majorBidi" w:cstheme="majorBidi"/>
          <w:color w:val="000000" w:themeColor="text1"/>
          <w:sz w:val="32"/>
          <w:szCs w:val="32"/>
          <w:rtl/>
          <w:lang w:bidi="ar-SA"/>
        </w:rPr>
        <w:t>ً</w:t>
      </w:r>
      <w:r w:rsidR="00903FA1" w:rsidRPr="00876004">
        <w:rPr>
          <w:rFonts w:asciiTheme="majorBidi" w:eastAsia="Times New Roman" w:hAnsiTheme="majorBidi" w:cstheme="majorBidi"/>
          <w:color w:val="000000" w:themeColor="text1"/>
          <w:sz w:val="32"/>
          <w:szCs w:val="32"/>
          <w:rtl/>
          <w:lang w:bidi="ar-SA"/>
        </w:rPr>
        <w:t>ا مع النية السياسية الواضحة التي نتوقع، مع مبادرات أخرى، أن تقضي عناصر القوات المسلحة السودانية المزيد من الوقت في بث الطمأنينة والردع في المنطقة</w:t>
      </w:r>
      <w:r w:rsidR="00903FA1" w:rsidRPr="00876004">
        <w:rPr>
          <w:rFonts w:asciiTheme="majorBidi" w:eastAsia="Times New Roman" w:hAnsiTheme="majorBidi" w:cstheme="majorBidi"/>
          <w:color w:val="000000" w:themeColor="text1"/>
          <w:sz w:val="32"/>
          <w:szCs w:val="32"/>
          <w:lang w:bidi="ar-SA"/>
        </w:rPr>
        <w:t>.</w:t>
      </w:r>
    </w:p>
    <w:p w14:paraId="6917312E" w14:textId="1AB1C91F" w:rsidR="00CF1109" w:rsidRPr="00876004" w:rsidRDefault="00CF1109" w:rsidP="009F1012">
      <w:pPr>
        <w:bidi/>
        <w:spacing w:after="0" w:line="276" w:lineRule="auto"/>
        <w:jc w:val="lowKashida"/>
        <w:rPr>
          <w:rFonts w:asciiTheme="majorBidi" w:eastAsia="Times New Roman" w:hAnsiTheme="majorBidi" w:cstheme="majorBidi"/>
          <w:color w:val="000000" w:themeColor="text1"/>
          <w:sz w:val="32"/>
          <w:szCs w:val="32"/>
          <w:vertAlign w:val="superscript"/>
          <w:rtl/>
          <w:lang w:bidi="ar-SA"/>
        </w:rPr>
      </w:pPr>
      <w:r w:rsidRPr="00876004">
        <w:rPr>
          <w:rFonts w:asciiTheme="majorBidi" w:eastAsia="Times New Roman" w:hAnsiTheme="majorBidi" w:cstheme="majorBidi"/>
          <w:color w:val="000000" w:themeColor="text1"/>
          <w:sz w:val="32"/>
          <w:szCs w:val="32"/>
          <w:rtl/>
          <w:lang w:bidi="ar-SA"/>
        </w:rPr>
        <w:t xml:space="preserve">ثم أضاف ليقدم المزيد من التفاصيل حول الكيفية التي </w:t>
      </w:r>
      <w:bookmarkStart w:id="12" w:name="_Hlk88161205"/>
      <w:r w:rsidRPr="00876004">
        <w:rPr>
          <w:rFonts w:asciiTheme="majorBidi" w:eastAsia="Times New Roman" w:hAnsiTheme="majorBidi" w:cstheme="majorBidi"/>
          <w:color w:val="000000" w:themeColor="text1"/>
          <w:sz w:val="32"/>
          <w:szCs w:val="32"/>
          <w:rtl/>
          <w:lang w:bidi="ar-SA"/>
        </w:rPr>
        <w:t>سوف تستمر بها البحرية الملكية في النمو من حيث الأهمية. ومع دخول قدرات ناقلاتنا حيز الخدمة، فإنها ستكون جزءًا رئيسيًا من إستراتيجيتنا الدبلوماسية والإنسانية والعسكرية</w:t>
      </w:r>
      <w:bookmarkEnd w:id="12"/>
      <w:r w:rsidRPr="00876004">
        <w:rPr>
          <w:rFonts w:asciiTheme="majorBidi" w:eastAsia="Times New Roman" w:hAnsiTheme="majorBidi" w:cstheme="majorBidi"/>
          <w:color w:val="000000" w:themeColor="text1"/>
          <w:sz w:val="32"/>
          <w:szCs w:val="32"/>
          <w:rtl/>
          <w:lang w:bidi="ar-SA"/>
        </w:rPr>
        <w:t>. وتماشيًا مع إصلاحات الجيش لعام 2020، "في حين سنحتفظ بثلاثة ألوية لمناورة الجاهزية العالية، سيكون لدينا أيضًا "</w:t>
      </w:r>
      <w:bookmarkStart w:id="13" w:name="_Hlk88161302"/>
      <w:r w:rsidRPr="00876004">
        <w:rPr>
          <w:rFonts w:asciiTheme="majorBidi" w:eastAsia="Times New Roman" w:hAnsiTheme="majorBidi" w:cstheme="majorBidi"/>
          <w:color w:val="000000" w:themeColor="text1"/>
          <w:sz w:val="32"/>
          <w:szCs w:val="32"/>
          <w:rtl/>
          <w:lang w:bidi="ar-SA"/>
        </w:rPr>
        <w:t xml:space="preserve">ألوية </w:t>
      </w:r>
      <w:r w:rsidRPr="00876004">
        <w:rPr>
          <w:rFonts w:asciiTheme="majorBidi" w:eastAsia="Times New Roman" w:hAnsiTheme="majorBidi" w:cstheme="majorBidi"/>
          <w:color w:val="000000" w:themeColor="text1"/>
          <w:sz w:val="32"/>
          <w:szCs w:val="32"/>
          <w:rtl/>
          <w:lang w:bidi="ar-SA"/>
        </w:rPr>
        <w:lastRenderedPageBreak/>
        <w:t>قابلة للتكيف</w:t>
      </w:r>
      <w:bookmarkEnd w:id="13"/>
      <w:r w:rsidRPr="00876004">
        <w:rPr>
          <w:rFonts w:asciiTheme="majorBidi" w:eastAsia="Times New Roman" w:hAnsiTheme="majorBidi" w:cstheme="majorBidi"/>
          <w:color w:val="000000" w:themeColor="text1"/>
          <w:sz w:val="32"/>
          <w:szCs w:val="32"/>
          <w:rtl/>
          <w:lang w:bidi="ar-SA"/>
        </w:rPr>
        <w:t xml:space="preserve">" للحفاظ على </w:t>
      </w:r>
      <w:r w:rsidR="001260E5" w:rsidRPr="00876004">
        <w:rPr>
          <w:rFonts w:asciiTheme="majorBidi" w:eastAsia="Times New Roman" w:hAnsiTheme="majorBidi" w:cstheme="majorBidi"/>
          <w:color w:val="000000" w:themeColor="text1"/>
          <w:sz w:val="32"/>
          <w:szCs w:val="32"/>
          <w:rtl/>
          <w:lang w:bidi="ar-SA"/>
        </w:rPr>
        <w:t>استمرار</w:t>
      </w:r>
      <w:r w:rsidRPr="00876004">
        <w:rPr>
          <w:rFonts w:asciiTheme="majorBidi" w:eastAsia="Times New Roman" w:hAnsiTheme="majorBidi" w:cstheme="majorBidi"/>
          <w:color w:val="000000" w:themeColor="text1"/>
          <w:sz w:val="32"/>
          <w:szCs w:val="32"/>
          <w:rtl/>
          <w:lang w:bidi="ar-SA"/>
        </w:rPr>
        <w:t xml:space="preserve"> العمليات وتطوير الشراكات بشكل روتيني في جميع أنحاء العالم". أما بالنسبة لنشر هذه الألوية، وأتصور </w:t>
      </w:r>
      <w:r w:rsidR="001260E5" w:rsidRPr="00876004">
        <w:rPr>
          <w:rFonts w:asciiTheme="majorBidi" w:eastAsia="Times New Roman" w:hAnsiTheme="majorBidi" w:cstheme="majorBidi"/>
          <w:color w:val="000000" w:themeColor="text1"/>
          <w:sz w:val="32"/>
          <w:szCs w:val="32"/>
          <w:rtl/>
          <w:lang w:bidi="ar-SA"/>
        </w:rPr>
        <w:t>لواءين</w:t>
      </w:r>
      <w:r w:rsidRPr="00876004">
        <w:rPr>
          <w:rFonts w:asciiTheme="majorBidi" w:eastAsia="Times New Roman" w:hAnsiTheme="majorBidi" w:cstheme="majorBidi"/>
          <w:color w:val="000000" w:themeColor="text1"/>
          <w:sz w:val="32"/>
          <w:szCs w:val="32"/>
          <w:rtl/>
          <w:lang w:bidi="ar-SA"/>
        </w:rPr>
        <w:t xml:space="preserve"> أو أكثر من الألوية قابلة للتكيف والتي تشكل علاقات وثيقة على المستوى التكتيكي مع بلدان معينة في الخليج والأردن، على سبيل المثال، مما يسمح بتحسين التعاون مع قواتها. وإذا ما دعت الحاجة إلى عملية أخرى على غرار ما حدث في ليبيا، فإننا سنكون مستعدين. ومن شأن ذلك أن يعزز إلى حد كبير قدرتنا على دعم الحلفاء في الوقت الذي يحتويان فيه على التهديدات ويردعانها، ومع وجودنا البحري في البحرين، وعناصر جوية في الإمارات العربية المتحدة وقطر، وأدوار تقليدية ولكن معززة في عمان والكويت والمملكة العربية السعودية، من شأنها أن تجعلنا حليفا إقليمي</w:t>
      </w:r>
      <w:r w:rsidR="0028614B"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 xml:space="preserve">ا عبر </w:t>
      </w:r>
      <w:r w:rsidR="0028614B" w:rsidRPr="00876004">
        <w:rPr>
          <w:rFonts w:asciiTheme="majorBidi" w:eastAsia="Times New Roman" w:hAnsiTheme="majorBidi" w:cstheme="majorBidi"/>
          <w:color w:val="000000" w:themeColor="text1"/>
          <w:sz w:val="32"/>
          <w:szCs w:val="32"/>
          <w:rtl/>
          <w:lang w:bidi="ar-SA"/>
        </w:rPr>
        <w:t>نطاق أوسع</w:t>
      </w:r>
      <w:r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vertAlign w:val="superscript"/>
          <w:rtl/>
          <w:lang w:bidi="ar-SA"/>
        </w:rPr>
        <w:t>14</w:t>
      </w:r>
    </w:p>
    <w:p w14:paraId="317D678E" w14:textId="32FA7C64" w:rsidR="002117D0" w:rsidRPr="00876004" w:rsidRDefault="002117D0" w:rsidP="002117D0">
      <w:pPr>
        <w:bidi/>
        <w:spacing w:after="0" w:line="276" w:lineRule="auto"/>
        <w:jc w:val="lowKashida"/>
        <w:rPr>
          <w:rFonts w:asciiTheme="majorBidi" w:eastAsia="Times New Roman" w:hAnsiTheme="majorBidi" w:cstheme="majorBidi"/>
          <w:color w:val="000000" w:themeColor="text1"/>
          <w:sz w:val="32"/>
          <w:szCs w:val="32"/>
          <w:vertAlign w:val="superscript"/>
          <w:rtl/>
          <w:lang w:bidi="ar-SA"/>
        </w:rPr>
      </w:pPr>
    </w:p>
    <w:p w14:paraId="4E82DEF2" w14:textId="0DAFC2DB" w:rsidR="002117D0" w:rsidRPr="00876004" w:rsidRDefault="002117D0" w:rsidP="002117D0">
      <w:pPr>
        <w:bidi/>
        <w:spacing w:after="0" w:line="276" w:lineRule="auto"/>
        <w:jc w:val="lowKashida"/>
        <w:rPr>
          <w:rFonts w:asciiTheme="majorBidi" w:eastAsia="Times New Roman" w:hAnsiTheme="majorBidi" w:cstheme="majorBidi"/>
          <w:color w:val="000000" w:themeColor="text1"/>
          <w:sz w:val="32"/>
          <w:szCs w:val="32"/>
          <w:vertAlign w:val="superscript"/>
          <w:rtl/>
          <w:lang w:bidi="ar-SA"/>
        </w:rPr>
      </w:pPr>
    </w:p>
    <w:p w14:paraId="2AD31657" w14:textId="7F0CC5B8" w:rsidR="002117D0" w:rsidRPr="00876004" w:rsidRDefault="002117D0" w:rsidP="002117D0">
      <w:pPr>
        <w:bidi/>
        <w:spacing w:after="0" w:line="276" w:lineRule="auto"/>
        <w:jc w:val="lowKashida"/>
        <w:rPr>
          <w:rFonts w:asciiTheme="majorBidi" w:eastAsia="Times New Roman" w:hAnsiTheme="majorBidi" w:cstheme="majorBidi"/>
          <w:color w:val="000000" w:themeColor="text1"/>
          <w:sz w:val="32"/>
          <w:szCs w:val="32"/>
          <w:vertAlign w:val="superscript"/>
          <w:rtl/>
          <w:lang w:bidi="ar-SA"/>
        </w:rPr>
      </w:pPr>
    </w:p>
    <w:p w14:paraId="280A13F0" w14:textId="77777777" w:rsidR="002117D0" w:rsidRPr="00876004" w:rsidRDefault="002117D0" w:rsidP="002117D0">
      <w:pPr>
        <w:bidi/>
        <w:spacing w:after="0" w:line="276" w:lineRule="auto"/>
        <w:jc w:val="lowKashida"/>
        <w:rPr>
          <w:rFonts w:asciiTheme="majorBidi" w:eastAsia="Times New Roman" w:hAnsiTheme="majorBidi" w:cstheme="majorBidi"/>
          <w:color w:val="000000" w:themeColor="text1"/>
          <w:sz w:val="32"/>
          <w:szCs w:val="32"/>
          <w:vertAlign w:val="superscript"/>
          <w:lang w:bidi="ar-SA"/>
        </w:rPr>
      </w:pPr>
    </w:p>
    <w:p w14:paraId="39C68F39" w14:textId="11BB062F" w:rsidR="0036166C" w:rsidRPr="00876004" w:rsidRDefault="00363813" w:rsidP="009F1012">
      <w:pPr>
        <w:pStyle w:val="text-content"/>
        <w:bidi/>
        <w:spacing w:line="276" w:lineRule="auto"/>
        <w:jc w:val="lowKashida"/>
        <w:rPr>
          <w:rFonts w:asciiTheme="majorBidi" w:hAnsiTheme="majorBidi" w:cstheme="majorBidi"/>
          <w:color w:val="000000" w:themeColor="text1"/>
          <w:sz w:val="32"/>
          <w:szCs w:val="32"/>
          <w:rtl/>
        </w:rPr>
      </w:pPr>
      <w:r w:rsidRPr="00876004">
        <w:rPr>
          <w:rFonts w:asciiTheme="majorBidi" w:hAnsiTheme="majorBidi" w:cstheme="majorBidi"/>
          <w:noProof/>
          <w:color w:val="000000" w:themeColor="text1"/>
          <w:sz w:val="32"/>
          <w:szCs w:val="32"/>
          <w:rtl/>
        </w:rPr>
        <w:drawing>
          <wp:anchor distT="0" distB="0" distL="114300" distR="114300" simplePos="0" relativeHeight="251660288" behindDoc="0" locked="0" layoutInCell="1" allowOverlap="1" wp14:anchorId="04B464E1" wp14:editId="5167AA84">
            <wp:simplePos x="0" y="0"/>
            <wp:positionH relativeFrom="margin">
              <wp:posOffset>1428750</wp:posOffset>
            </wp:positionH>
            <wp:positionV relativeFrom="paragraph">
              <wp:posOffset>290830</wp:posOffset>
            </wp:positionV>
            <wp:extent cx="3538254" cy="233204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8254" cy="2332048"/>
                    </a:xfrm>
                    <a:prstGeom prst="rect">
                      <a:avLst/>
                    </a:prstGeom>
                  </pic:spPr>
                </pic:pic>
              </a:graphicData>
            </a:graphic>
            <wp14:sizeRelH relativeFrom="margin">
              <wp14:pctWidth>0</wp14:pctWidth>
            </wp14:sizeRelH>
            <wp14:sizeRelV relativeFrom="margin">
              <wp14:pctHeight>0</wp14:pctHeight>
            </wp14:sizeRelV>
          </wp:anchor>
        </w:drawing>
      </w:r>
      <w:r w:rsidR="003D5870" w:rsidRPr="00876004">
        <w:rPr>
          <w:rFonts w:asciiTheme="majorBidi" w:hAnsiTheme="majorBidi" w:cstheme="majorBidi"/>
          <w:noProof/>
          <w:color w:val="000000" w:themeColor="text1"/>
          <w:sz w:val="32"/>
          <w:szCs w:val="32"/>
          <w:rtl/>
        </w:rPr>
        <mc:AlternateContent>
          <mc:Choice Requires="wps">
            <w:drawing>
              <wp:anchor distT="0" distB="0" distL="114300" distR="114300" simplePos="0" relativeHeight="251665408" behindDoc="0" locked="0" layoutInCell="1" allowOverlap="1" wp14:anchorId="312581E6" wp14:editId="122AB1B2">
                <wp:simplePos x="0" y="0"/>
                <wp:positionH relativeFrom="leftMargin">
                  <wp:posOffset>778747</wp:posOffset>
                </wp:positionH>
                <wp:positionV relativeFrom="paragraph">
                  <wp:posOffset>421570</wp:posOffset>
                </wp:positionV>
                <wp:extent cx="1521893" cy="1919235"/>
                <wp:effectExtent l="0" t="0" r="0" b="0"/>
                <wp:wrapNone/>
                <wp:docPr id="6" name="Rectangle 6"/>
                <wp:cNvGraphicFramePr/>
                <a:graphic xmlns:a="http://schemas.openxmlformats.org/drawingml/2006/main">
                  <a:graphicData uri="http://schemas.microsoft.com/office/word/2010/wordprocessingShape">
                    <wps:wsp>
                      <wps:cNvSpPr/>
                      <wps:spPr>
                        <a:xfrm>
                          <a:off x="0" y="0"/>
                          <a:ext cx="1521893" cy="1919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B7D97" w14:textId="77777777" w:rsidR="003D5870" w:rsidRPr="003D5870" w:rsidRDefault="003D5870" w:rsidP="003D5870">
                            <w:pPr>
                              <w:bidi/>
                              <w:spacing w:after="0" w:line="240" w:lineRule="auto"/>
                              <w:rPr>
                                <w:rFonts w:ascii="Adobe Arabic" w:eastAsia="Times New Roman" w:hAnsi="Adobe Arabic" w:cs="Adobe Arabic"/>
                                <w:color w:val="000000" w:themeColor="text1"/>
                                <w:sz w:val="24"/>
                                <w:szCs w:val="24"/>
                                <w:lang w:bidi="ar-SA"/>
                              </w:rPr>
                            </w:pPr>
                            <w:r w:rsidRPr="003D5870">
                              <w:rPr>
                                <w:rFonts w:ascii="Adobe Arabic" w:eastAsia="Times New Roman" w:hAnsi="Adobe Arabic" w:cs="Adobe Arabic"/>
                                <w:color w:val="000000" w:themeColor="text1"/>
                                <w:sz w:val="24"/>
                                <w:szCs w:val="24"/>
                                <w:rtl/>
                                <w:lang w:bidi="ar-SA"/>
                              </w:rPr>
                              <w:t>وقد احتشد المتظاهرون، الذين يعارضون زيارة ولي العهد السعودي بن سلمان المثيرة للجدل إلى المملكة المتحدة، في لندن</w:t>
                            </w:r>
                            <w:r w:rsidRPr="003D5870">
                              <w:rPr>
                                <w:rFonts w:ascii="Adobe Arabic" w:eastAsia="Times New Roman" w:hAnsi="Adobe Arabic" w:cs="Adobe Arabic"/>
                                <w:color w:val="000000" w:themeColor="text1"/>
                                <w:sz w:val="24"/>
                                <w:szCs w:val="24"/>
                                <w:lang w:bidi="ar-SA"/>
                              </w:rPr>
                              <w:t>.</w:t>
                            </w:r>
                          </w:p>
                          <w:p w14:paraId="34FDC174" w14:textId="77777777" w:rsidR="003D5870" w:rsidRPr="003D5870" w:rsidRDefault="003D5870" w:rsidP="003D5870">
                            <w:pPr>
                              <w:bidi/>
                              <w:spacing w:after="0" w:line="240" w:lineRule="auto"/>
                              <w:rPr>
                                <w:rFonts w:ascii="Adobe Arabic" w:eastAsia="Times New Roman" w:hAnsi="Adobe Arabic" w:cs="Adobe Arabic"/>
                                <w:color w:val="000000" w:themeColor="text1"/>
                                <w:sz w:val="24"/>
                                <w:szCs w:val="24"/>
                                <w:lang w:bidi="ar-SA"/>
                              </w:rPr>
                            </w:pPr>
                            <w:r w:rsidRPr="003D5870">
                              <w:rPr>
                                <w:rFonts w:ascii="Adobe Arabic" w:eastAsia="Times New Roman" w:hAnsi="Adobe Arabic" w:cs="Adobe Arabic"/>
                                <w:color w:val="000000" w:themeColor="text1"/>
                                <w:sz w:val="24"/>
                                <w:szCs w:val="24"/>
                                <w:rtl/>
                                <w:lang w:bidi="ar-SA"/>
                              </w:rPr>
                              <w:t>ديفيد كليف</w:t>
                            </w:r>
                          </w:p>
                          <w:p w14:paraId="05F35071" w14:textId="77777777" w:rsidR="003D5870" w:rsidRPr="003D5870" w:rsidRDefault="003D5870" w:rsidP="003D5870">
                            <w:pPr>
                              <w:bidi/>
                              <w:rPr>
                                <w:rFonts w:ascii="Adobe Arabic" w:hAnsi="Adobe Arabic" w:cs="Adobe Arabic"/>
                                <w:color w:val="000000" w:themeColor="text1"/>
                                <w:sz w:val="20"/>
                                <w:szCs w:val="20"/>
                              </w:rPr>
                            </w:pPr>
                            <w:r w:rsidRPr="003D5870">
                              <w:rPr>
                                <w:rFonts w:ascii="Adobe Arabic" w:eastAsia="Times New Roman" w:hAnsi="Adobe Arabic" w:cs="Adobe Arabic"/>
                                <w:color w:val="000000" w:themeColor="text1"/>
                                <w:sz w:val="24"/>
                                <w:szCs w:val="24"/>
                                <w:rtl/>
                                <w:lang w:bidi="ar-SA"/>
                              </w:rPr>
                              <w:t>صور</w:t>
                            </w:r>
                            <w:r w:rsidRPr="003D5870">
                              <w:rPr>
                                <w:rFonts w:ascii="Adobe Arabic" w:eastAsia="Times New Roman" w:hAnsi="Adobe Arabic" w:cs="Adobe Arabic"/>
                                <w:color w:val="000000" w:themeColor="text1"/>
                                <w:sz w:val="24"/>
                                <w:szCs w:val="24"/>
                                <w:lang w:bidi="ar-SA"/>
                              </w:rPr>
                              <w:t xml:space="preserve"> / Getty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81E6" id="Rectangle 6" o:spid="_x0000_s1027" style="position:absolute;left:0;text-align:left;margin-left:61.3pt;margin-top:33.2pt;width:119.85pt;height:151.1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" filled="f" stroked="f" strokeweight="1pt">
                <v:textbox>
                  <w:txbxContent>
                    <w:p w14:paraId="13AB7D97" w14:textId="77777777" w:rsidR="003D5870" w:rsidRPr="003D5870" w:rsidRDefault="003D5870" w:rsidP="003D5870">
                      <w:pPr>
                        <w:bidi/>
                        <w:spacing w:after="0" w:line="240" w:lineRule="auto"/>
                        <w:rPr>
                          <w:rFonts w:ascii="Adobe Arabic" w:eastAsia="Times New Roman" w:hAnsi="Adobe Arabic" w:cs="Adobe Arabic"/>
                          <w:color w:val="000000" w:themeColor="text1"/>
                          <w:sz w:val="24"/>
                          <w:szCs w:val="24"/>
                          <w:lang w:bidi="ar-SA"/>
                        </w:rPr>
                      </w:pPr>
                      <w:r w:rsidRPr="003D5870">
                        <w:rPr>
                          <w:rFonts w:ascii="Adobe Arabic" w:eastAsia="Times New Roman" w:hAnsi="Adobe Arabic" w:cs="Adobe Arabic"/>
                          <w:color w:val="000000" w:themeColor="text1"/>
                          <w:sz w:val="24"/>
                          <w:szCs w:val="24"/>
                          <w:rtl/>
                          <w:lang w:bidi="ar-SA"/>
                        </w:rPr>
                        <w:t>وقد احتشد المتظاهرون، الذين يعارضون زيارة ولي العهد السعودي بن سلمان المثيرة للجدل إلى المملكة المتحدة، في لندن</w:t>
                      </w:r>
                      <w:r w:rsidRPr="003D5870">
                        <w:rPr>
                          <w:rFonts w:ascii="Adobe Arabic" w:eastAsia="Times New Roman" w:hAnsi="Adobe Arabic" w:cs="Adobe Arabic"/>
                          <w:color w:val="000000" w:themeColor="text1"/>
                          <w:sz w:val="24"/>
                          <w:szCs w:val="24"/>
                          <w:lang w:bidi="ar-SA"/>
                        </w:rPr>
                        <w:t>.</w:t>
                      </w:r>
                    </w:p>
                    <w:p w14:paraId="34FDC174" w14:textId="77777777" w:rsidR="003D5870" w:rsidRPr="003D5870" w:rsidRDefault="003D5870" w:rsidP="003D5870">
                      <w:pPr>
                        <w:bidi/>
                        <w:spacing w:after="0" w:line="240" w:lineRule="auto"/>
                        <w:rPr>
                          <w:rFonts w:ascii="Adobe Arabic" w:eastAsia="Times New Roman" w:hAnsi="Adobe Arabic" w:cs="Adobe Arabic"/>
                          <w:color w:val="000000" w:themeColor="text1"/>
                          <w:sz w:val="24"/>
                          <w:szCs w:val="24"/>
                          <w:lang w:bidi="ar-SA"/>
                        </w:rPr>
                      </w:pPr>
                      <w:r w:rsidRPr="003D5870">
                        <w:rPr>
                          <w:rFonts w:ascii="Adobe Arabic" w:eastAsia="Times New Roman" w:hAnsi="Adobe Arabic" w:cs="Adobe Arabic"/>
                          <w:color w:val="000000" w:themeColor="text1"/>
                          <w:sz w:val="24"/>
                          <w:szCs w:val="24"/>
                          <w:rtl/>
                          <w:lang w:bidi="ar-SA"/>
                        </w:rPr>
                        <w:t>ديفيد كليف</w:t>
                      </w:r>
                    </w:p>
                    <w:p w14:paraId="05F35071" w14:textId="77777777" w:rsidR="003D5870" w:rsidRPr="003D5870" w:rsidRDefault="003D5870" w:rsidP="003D5870">
                      <w:pPr>
                        <w:bidi/>
                        <w:rPr>
                          <w:rFonts w:ascii="Adobe Arabic" w:hAnsi="Adobe Arabic" w:cs="Adobe Arabic"/>
                          <w:color w:val="000000" w:themeColor="text1"/>
                          <w:sz w:val="20"/>
                          <w:szCs w:val="20"/>
                        </w:rPr>
                      </w:pPr>
                      <w:r w:rsidRPr="003D5870">
                        <w:rPr>
                          <w:rFonts w:ascii="Adobe Arabic" w:eastAsia="Times New Roman" w:hAnsi="Adobe Arabic" w:cs="Adobe Arabic"/>
                          <w:color w:val="000000" w:themeColor="text1"/>
                          <w:sz w:val="24"/>
                          <w:szCs w:val="24"/>
                          <w:rtl/>
                          <w:lang w:bidi="ar-SA"/>
                        </w:rPr>
                        <w:t>صور</w:t>
                      </w:r>
                      <w:r w:rsidRPr="003D5870">
                        <w:rPr>
                          <w:rFonts w:ascii="Adobe Arabic" w:eastAsia="Times New Roman" w:hAnsi="Adobe Arabic" w:cs="Adobe Arabic"/>
                          <w:color w:val="000000" w:themeColor="text1"/>
                          <w:sz w:val="24"/>
                          <w:szCs w:val="24"/>
                          <w:lang w:bidi="ar-SA"/>
                        </w:rPr>
                        <w:t xml:space="preserve"> / Getty Images</w:t>
                      </w:r>
                    </w:p>
                  </w:txbxContent>
                </v:textbox>
                <w10:wrap anchorx="margin"/>
              </v:rect>
            </w:pict>
          </mc:Fallback>
        </mc:AlternateContent>
      </w:r>
    </w:p>
    <w:p w14:paraId="190B5AD0" w14:textId="1ECA81E9" w:rsidR="00363813" w:rsidRPr="00876004" w:rsidRDefault="00363813" w:rsidP="009F1012">
      <w:pPr>
        <w:pStyle w:val="text-content"/>
        <w:bidi/>
        <w:spacing w:line="276" w:lineRule="auto"/>
        <w:jc w:val="lowKashida"/>
        <w:rPr>
          <w:rFonts w:asciiTheme="majorBidi" w:hAnsiTheme="majorBidi" w:cstheme="majorBidi"/>
          <w:color w:val="000000" w:themeColor="text1"/>
          <w:sz w:val="32"/>
          <w:szCs w:val="32"/>
          <w:rtl/>
        </w:rPr>
      </w:pPr>
    </w:p>
    <w:p w14:paraId="59E67F51" w14:textId="7AAF1EB0" w:rsidR="002117D0" w:rsidRPr="00876004" w:rsidRDefault="002117D0" w:rsidP="002117D0">
      <w:pPr>
        <w:pStyle w:val="text-content"/>
        <w:bidi/>
        <w:spacing w:line="276" w:lineRule="auto"/>
        <w:jc w:val="lowKashida"/>
        <w:rPr>
          <w:rFonts w:asciiTheme="majorBidi" w:hAnsiTheme="majorBidi" w:cstheme="majorBidi"/>
          <w:color w:val="000000" w:themeColor="text1"/>
          <w:sz w:val="32"/>
          <w:szCs w:val="32"/>
          <w:rtl/>
        </w:rPr>
      </w:pPr>
    </w:p>
    <w:p w14:paraId="2B394518" w14:textId="4F1C66A3" w:rsidR="002117D0" w:rsidRPr="00876004" w:rsidRDefault="002117D0" w:rsidP="002117D0">
      <w:pPr>
        <w:pStyle w:val="text-content"/>
        <w:bidi/>
        <w:spacing w:line="276" w:lineRule="auto"/>
        <w:jc w:val="lowKashida"/>
        <w:rPr>
          <w:rFonts w:asciiTheme="majorBidi" w:hAnsiTheme="majorBidi" w:cstheme="majorBidi"/>
          <w:color w:val="000000" w:themeColor="text1"/>
          <w:sz w:val="32"/>
          <w:szCs w:val="32"/>
          <w:rtl/>
        </w:rPr>
      </w:pPr>
    </w:p>
    <w:p w14:paraId="0F9A488B" w14:textId="2CDDC15B" w:rsidR="002117D0" w:rsidRPr="00876004" w:rsidRDefault="002117D0" w:rsidP="002117D0">
      <w:pPr>
        <w:pStyle w:val="text-content"/>
        <w:bidi/>
        <w:spacing w:line="276" w:lineRule="auto"/>
        <w:jc w:val="lowKashida"/>
        <w:rPr>
          <w:rFonts w:asciiTheme="majorBidi" w:hAnsiTheme="majorBidi" w:cstheme="majorBidi"/>
          <w:color w:val="000000" w:themeColor="text1"/>
          <w:sz w:val="32"/>
          <w:szCs w:val="32"/>
          <w:rtl/>
        </w:rPr>
      </w:pPr>
    </w:p>
    <w:p w14:paraId="524F9720" w14:textId="52658303" w:rsidR="002117D0" w:rsidRPr="00876004" w:rsidRDefault="002117D0" w:rsidP="002117D0">
      <w:pPr>
        <w:pStyle w:val="text-content"/>
        <w:bidi/>
        <w:spacing w:line="276" w:lineRule="auto"/>
        <w:jc w:val="lowKashida"/>
        <w:rPr>
          <w:rFonts w:asciiTheme="majorBidi" w:hAnsiTheme="majorBidi" w:cstheme="majorBidi"/>
          <w:color w:val="000000" w:themeColor="text1"/>
          <w:sz w:val="32"/>
          <w:szCs w:val="32"/>
          <w:rtl/>
        </w:rPr>
      </w:pPr>
    </w:p>
    <w:p w14:paraId="1B5FE282" w14:textId="48815597" w:rsidR="002117D0" w:rsidRPr="00876004" w:rsidRDefault="002117D0" w:rsidP="002117D0">
      <w:pPr>
        <w:pStyle w:val="text-content"/>
        <w:bidi/>
        <w:spacing w:line="276" w:lineRule="auto"/>
        <w:jc w:val="lowKashida"/>
        <w:rPr>
          <w:rFonts w:asciiTheme="majorBidi" w:hAnsiTheme="majorBidi" w:cstheme="majorBidi"/>
          <w:color w:val="000000" w:themeColor="text1"/>
          <w:sz w:val="32"/>
          <w:szCs w:val="32"/>
          <w:rtl/>
        </w:rPr>
      </w:pPr>
    </w:p>
    <w:p w14:paraId="552229FE" w14:textId="77777777" w:rsidR="002117D0" w:rsidRPr="00876004" w:rsidRDefault="002117D0" w:rsidP="002117D0">
      <w:pPr>
        <w:pStyle w:val="text-content"/>
        <w:bidi/>
        <w:spacing w:line="276" w:lineRule="auto"/>
        <w:jc w:val="lowKashida"/>
        <w:rPr>
          <w:rFonts w:asciiTheme="majorBidi" w:hAnsiTheme="majorBidi" w:cstheme="majorBidi"/>
          <w:color w:val="000000" w:themeColor="text1"/>
          <w:sz w:val="32"/>
          <w:szCs w:val="32"/>
          <w:rtl/>
        </w:rPr>
      </w:pPr>
    </w:p>
    <w:p w14:paraId="15CA3C35" w14:textId="4638C7CE" w:rsidR="00850910" w:rsidRPr="00876004" w:rsidRDefault="00AF1B9B" w:rsidP="002117D0">
      <w:pPr>
        <w:pStyle w:val="text-content"/>
        <w:bidi/>
        <w:spacing w:line="276" w:lineRule="auto"/>
        <w:jc w:val="lowKashida"/>
        <w:rPr>
          <w:rFonts w:asciiTheme="majorBidi" w:hAnsiTheme="majorBidi" w:cstheme="majorBidi"/>
          <w:color w:val="000000" w:themeColor="text1"/>
          <w:sz w:val="32"/>
          <w:szCs w:val="32"/>
          <w:rtl/>
        </w:rPr>
      </w:pPr>
      <w:r w:rsidRPr="00876004">
        <w:rPr>
          <w:rFonts w:asciiTheme="majorBidi" w:hAnsiTheme="majorBidi" w:cstheme="majorBidi"/>
          <w:color w:val="000000" w:themeColor="text1"/>
          <w:sz w:val="32"/>
          <w:szCs w:val="32"/>
          <w:rtl/>
        </w:rPr>
        <w:t xml:space="preserve">ولهذه الغاية، ومن خلال تعزيز هذه الاتجاهات، أكد إعلان صدر في أواخر عام 2014 إنشاء "جفير" في منشأة ميناء سلمان في البحرين، وهي قاعدة بحرية دائمة، وهي الأولى من نوعها بالنسبة للمملكة المتحدة منذ عام 1971. بدأت أعمال البناء في أواخر العام 2015 مع تصريح وزير الدفاع البريطاني آنذاك، فيليب </w:t>
      </w:r>
      <w:proofErr w:type="spellStart"/>
      <w:r w:rsidRPr="00876004">
        <w:rPr>
          <w:rFonts w:asciiTheme="majorBidi" w:hAnsiTheme="majorBidi" w:cstheme="majorBidi"/>
          <w:color w:val="000000" w:themeColor="text1"/>
          <w:sz w:val="32"/>
          <w:szCs w:val="32"/>
          <w:rtl/>
        </w:rPr>
        <w:t>هاموند</w:t>
      </w:r>
      <w:proofErr w:type="spellEnd"/>
      <w:r w:rsidRPr="00876004">
        <w:rPr>
          <w:rFonts w:asciiTheme="majorBidi" w:hAnsiTheme="majorBidi" w:cstheme="majorBidi"/>
          <w:color w:val="000000" w:themeColor="text1"/>
          <w:sz w:val="32"/>
          <w:szCs w:val="32"/>
          <w:rtl/>
        </w:rPr>
        <w:t xml:space="preserve">، بأن إنشاء المنشأة يعني أن "وجود البحرية الملكية في البحرين مضمون في المستقبل، ويضمن الوجود البريطاني المستدام شرق السويس"، وأنها "مجرد مثال واحد لشراكتنا المتنامية مع الشركاء الخليجيين للتصدي </w:t>
      </w:r>
      <w:r w:rsidRPr="00876004">
        <w:rPr>
          <w:rFonts w:asciiTheme="majorBidi" w:hAnsiTheme="majorBidi" w:cstheme="majorBidi"/>
          <w:color w:val="000000" w:themeColor="text1"/>
          <w:sz w:val="32"/>
          <w:szCs w:val="32"/>
          <w:rtl/>
        </w:rPr>
        <w:lastRenderedPageBreak/>
        <w:t>للتهديدات ال</w:t>
      </w:r>
      <w:r w:rsidRPr="00876004">
        <w:rPr>
          <w:rFonts w:asciiTheme="majorBidi" w:hAnsiTheme="majorBidi" w:cstheme="majorBidi"/>
          <w:color w:val="000000" w:themeColor="text1"/>
          <w:sz w:val="32"/>
          <w:szCs w:val="32"/>
          <w:rtl/>
          <w:lang w:bidi="ar-LB"/>
        </w:rPr>
        <w:t>إ</w:t>
      </w:r>
      <w:r w:rsidRPr="00876004">
        <w:rPr>
          <w:rFonts w:asciiTheme="majorBidi" w:hAnsiTheme="majorBidi" w:cstheme="majorBidi"/>
          <w:color w:val="000000" w:themeColor="text1"/>
          <w:sz w:val="32"/>
          <w:szCs w:val="32"/>
          <w:rtl/>
        </w:rPr>
        <w:t>ستراتيجية والإقليمية المشتركة"، وأبرزها صعود تنظيم "الدولة الإسلامية</w:t>
      </w:r>
      <w:r w:rsidRPr="00876004">
        <w:rPr>
          <w:rFonts w:asciiTheme="majorBidi" w:hAnsiTheme="majorBidi" w:cstheme="majorBidi"/>
          <w:color w:val="000000" w:themeColor="text1"/>
          <w:sz w:val="32"/>
          <w:szCs w:val="32"/>
        </w:rPr>
        <w:t xml:space="preserve">" </w:t>
      </w:r>
      <w:r w:rsidRPr="00876004">
        <w:rPr>
          <w:rFonts w:asciiTheme="majorBidi" w:hAnsiTheme="majorBidi" w:cstheme="majorBidi"/>
          <w:color w:val="000000" w:themeColor="text1"/>
          <w:sz w:val="32"/>
          <w:szCs w:val="32"/>
          <w:rtl/>
        </w:rPr>
        <w:t>في العراق وسوريا. ومع ذلك، فإن</w:t>
      </w:r>
      <w:r w:rsidRPr="00876004">
        <w:rPr>
          <w:rFonts w:asciiTheme="majorBidi" w:hAnsiTheme="majorBidi" w:cstheme="majorBidi"/>
          <w:color w:val="000000" w:themeColor="text1"/>
          <w:sz w:val="32"/>
          <w:szCs w:val="32"/>
        </w:rPr>
        <w:br/>
      </w:r>
      <w:r w:rsidRPr="00876004">
        <w:rPr>
          <w:rFonts w:asciiTheme="majorBidi" w:hAnsiTheme="majorBidi" w:cstheme="majorBidi"/>
          <w:color w:val="000000" w:themeColor="text1"/>
          <w:sz w:val="32"/>
          <w:szCs w:val="32"/>
          <w:rtl/>
        </w:rPr>
        <w:t>وقد أظهر الإدراك بأن حاملات الطائرات من طراز الملكة إليزابيث لن تتمكن من الرسو في منشأة ميناء سلمان أن القرار المتعلق بمكان إقامة القواعد في الخليج قد يكون مدفوعا باعتبارات سياسية أكثر منه باعتبارات العقلانية العسكرية والحاجة</w:t>
      </w:r>
      <w:r w:rsidRPr="00876004">
        <w:rPr>
          <w:rFonts w:asciiTheme="majorBidi" w:hAnsiTheme="majorBidi" w:cstheme="majorBidi"/>
          <w:color w:val="000000" w:themeColor="text1"/>
          <w:sz w:val="32"/>
          <w:szCs w:val="32"/>
        </w:rPr>
        <w:t>.</w:t>
      </w:r>
      <w:r w:rsidR="00C75530" w:rsidRPr="00876004">
        <w:rPr>
          <w:rFonts w:asciiTheme="majorBidi" w:hAnsiTheme="majorBidi" w:cstheme="majorBidi"/>
          <w:color w:val="000000" w:themeColor="text1"/>
          <w:sz w:val="32"/>
          <w:szCs w:val="32"/>
          <w:rtl/>
        </w:rPr>
        <w:t xml:space="preserve"> </w:t>
      </w:r>
      <w:r w:rsidR="00850910" w:rsidRPr="00876004">
        <w:rPr>
          <w:rFonts w:asciiTheme="majorBidi" w:hAnsiTheme="majorBidi" w:cstheme="majorBidi"/>
          <w:color w:val="000000" w:themeColor="text1"/>
          <w:sz w:val="32"/>
          <w:szCs w:val="32"/>
          <w:rtl/>
        </w:rPr>
        <w:t>ويبدو أن الجيش أيضًا حريص للغاية على المشاركة، وخاصة في أعقاب انسحاب الجيش البريطاني من نهر الراين من ألمانيا وخسارة التدريبات الأولية في القارة من دون أي بديل على نطاق واسع، حتى الآن ربما</w:t>
      </w:r>
      <w:r w:rsidR="00850910" w:rsidRPr="00876004">
        <w:rPr>
          <w:rFonts w:asciiTheme="majorBidi" w:hAnsiTheme="majorBidi" w:cstheme="majorBidi"/>
          <w:color w:val="000000" w:themeColor="text1"/>
          <w:sz w:val="32"/>
          <w:szCs w:val="32"/>
        </w:rPr>
        <w:t>.</w:t>
      </w:r>
      <w:r w:rsidR="002117D0" w:rsidRPr="00876004">
        <w:rPr>
          <w:rFonts w:asciiTheme="majorBidi" w:hAnsiTheme="majorBidi" w:cstheme="majorBidi"/>
          <w:color w:val="000000" w:themeColor="text1"/>
          <w:sz w:val="32"/>
          <w:szCs w:val="32"/>
          <w:rtl/>
        </w:rPr>
        <w:t xml:space="preserve"> </w:t>
      </w:r>
      <w:r w:rsidR="00850910" w:rsidRPr="00876004">
        <w:rPr>
          <w:rFonts w:asciiTheme="majorBidi" w:hAnsiTheme="majorBidi" w:cstheme="majorBidi"/>
          <w:color w:val="000000" w:themeColor="text1"/>
          <w:sz w:val="32"/>
          <w:szCs w:val="32"/>
          <w:rtl/>
        </w:rPr>
        <w:t xml:space="preserve">ومن خلال إعادة التواصل مع سلطنة عمان، سوف يجد الجيش نفسه في موقع جيوسياسي بالغ الأهمية، حيث يوجد آلاف الأميال المربعة من الأراضي غير المأهولة بالسكان والتي تناسب بشكل مثالي تدريب الوحدات العسكرية على المهارات اللازمة </w:t>
      </w:r>
      <w:r w:rsidR="00C75530" w:rsidRPr="00876004">
        <w:rPr>
          <w:rFonts w:asciiTheme="majorBidi" w:hAnsiTheme="majorBidi" w:cstheme="majorBidi"/>
          <w:color w:val="000000" w:themeColor="text1"/>
          <w:sz w:val="32"/>
          <w:szCs w:val="32"/>
          <w:rtl/>
        </w:rPr>
        <w:t>للانتشار</w:t>
      </w:r>
      <w:r w:rsidR="00850910" w:rsidRPr="00876004">
        <w:rPr>
          <w:rFonts w:asciiTheme="majorBidi" w:hAnsiTheme="majorBidi" w:cstheme="majorBidi"/>
          <w:color w:val="000000" w:themeColor="text1"/>
          <w:sz w:val="32"/>
          <w:szCs w:val="32"/>
          <w:rtl/>
        </w:rPr>
        <w:t xml:space="preserve"> في مناطق ذات مستويات مناخية وبيئية متكافئة (تتمتع عمان بمناخ جاف شبه مداري، وتتوفر فيها الصحاري والجبال على حد سواء)، وحيث تستقبل وحداتها حكومة تحافظ دائمًا على روابط قوية مع المملكة المتحدة، سواء من الناحية المؤسسية أو من حيث الروابط الشخصية التي تتمتع بها النخب في كلا البلدين</w:t>
      </w:r>
      <w:r w:rsidR="00850910" w:rsidRPr="00876004">
        <w:rPr>
          <w:rFonts w:asciiTheme="majorBidi" w:hAnsiTheme="majorBidi" w:cstheme="majorBidi"/>
          <w:color w:val="000000" w:themeColor="text1"/>
          <w:sz w:val="32"/>
          <w:szCs w:val="32"/>
        </w:rPr>
        <w:t>.</w:t>
      </w:r>
    </w:p>
    <w:p w14:paraId="29427647" w14:textId="682B619A" w:rsidR="00924ABA" w:rsidRPr="00876004" w:rsidRDefault="00850910"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بطبيعة الحال، سوف يكون من المستحيل أن نترك قطر التي لا يمكن </w:t>
      </w:r>
      <w:r w:rsidR="00C75530" w:rsidRPr="00876004">
        <w:rPr>
          <w:rFonts w:asciiTheme="majorBidi" w:eastAsia="Times New Roman" w:hAnsiTheme="majorBidi" w:cstheme="majorBidi"/>
          <w:color w:val="000000" w:themeColor="text1"/>
          <w:sz w:val="32"/>
          <w:szCs w:val="32"/>
          <w:rtl/>
          <w:lang w:bidi="ar-SA"/>
        </w:rPr>
        <w:t>حجبها عن</w:t>
      </w:r>
      <w:r w:rsidRPr="00876004">
        <w:rPr>
          <w:rFonts w:asciiTheme="majorBidi" w:eastAsia="Times New Roman" w:hAnsiTheme="majorBidi" w:cstheme="majorBidi"/>
          <w:color w:val="000000" w:themeColor="text1"/>
          <w:sz w:val="32"/>
          <w:szCs w:val="32"/>
          <w:rtl/>
          <w:lang w:bidi="ar-SA"/>
        </w:rPr>
        <w:t xml:space="preserve"> أي تطور لا يقل أهمية عن عودة البريطانيين إلى الخليج. مع الروابط الشخصية الراسخة منذ فترة طويلة القائمة بين النخب القطرية والمملكة المتحدة، ومحاولات الدوحة العلنية والناجحة للانخراط في الشؤون الدولية،</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بما في ذلك تحولات الربيع العربي في الشرق الأوسط</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 xml:space="preserve">كانت أقل </w:t>
      </w:r>
      <w:r w:rsidR="00C75530" w:rsidRPr="00876004">
        <w:rPr>
          <w:rFonts w:asciiTheme="majorBidi" w:eastAsia="Times New Roman" w:hAnsiTheme="majorBidi" w:cstheme="majorBidi"/>
          <w:color w:val="000000" w:themeColor="text1"/>
          <w:sz w:val="32"/>
          <w:szCs w:val="32"/>
          <w:rtl/>
          <w:lang w:bidi="ar-SA"/>
        </w:rPr>
        <w:t>استعدادا</w:t>
      </w:r>
      <w:r w:rsidRPr="00876004">
        <w:rPr>
          <w:rFonts w:asciiTheme="majorBidi" w:eastAsia="Times New Roman" w:hAnsiTheme="majorBidi" w:cstheme="majorBidi"/>
          <w:color w:val="000000" w:themeColor="text1"/>
          <w:sz w:val="32"/>
          <w:szCs w:val="32"/>
          <w:rtl/>
          <w:lang w:bidi="ar-SA"/>
        </w:rPr>
        <w:t xml:space="preserve"> للمشاركة في مثل هذه الأحداث في الخليج،</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في البحرين، على سبي</w:t>
      </w:r>
      <w:r w:rsidR="0036166C" w:rsidRPr="00876004">
        <w:rPr>
          <w:rFonts w:asciiTheme="majorBidi" w:eastAsia="Times New Roman" w:hAnsiTheme="majorBidi" w:cstheme="majorBidi"/>
          <w:color w:val="000000" w:themeColor="text1"/>
          <w:sz w:val="32"/>
          <w:szCs w:val="32"/>
          <w:rtl/>
          <w:lang w:bidi="ar-SA"/>
        </w:rPr>
        <w:t>ل المثال</w:t>
      </w:r>
      <w:r w:rsidRPr="00876004">
        <w:rPr>
          <w:rFonts w:asciiTheme="majorBidi" w:eastAsia="Times New Roman" w:hAnsiTheme="majorBidi" w:cstheme="majorBidi"/>
          <w:color w:val="000000" w:themeColor="text1"/>
          <w:sz w:val="32"/>
          <w:szCs w:val="32"/>
          <w:rtl/>
          <w:lang w:bidi="ar-SA"/>
        </w:rPr>
        <w:t xml:space="preserve"> وفي قوتهم المالية الهائلة التي يولدها</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صادراتهم الضخمة من الغاز الطبيعي المسال (بين 2015 و 2017، قدمت قطر وحدها 93</w:t>
      </w:r>
      <w:r w:rsidR="0036166C" w:rsidRPr="00876004">
        <w:rPr>
          <w:rFonts w:asciiTheme="majorBidi" w:eastAsia="Times New Roman" w:hAnsiTheme="majorBidi" w:cstheme="majorBidi"/>
          <w:color w:val="000000" w:themeColor="text1"/>
          <w:sz w:val="32"/>
          <w:szCs w:val="32"/>
          <w:vertAlign w:val="superscript"/>
          <w:lang w:bidi="ar-SA"/>
        </w:rPr>
        <w:t>(15)</w:t>
      </w:r>
      <w:r w:rsidR="0036166C" w:rsidRPr="00876004">
        <w:rPr>
          <w:rFonts w:asciiTheme="majorBidi" w:eastAsia="Times New Roman" w:hAnsiTheme="majorBidi" w:cstheme="majorBidi"/>
          <w:color w:val="000000" w:themeColor="text1"/>
          <w:sz w:val="32"/>
          <w:szCs w:val="32"/>
          <w:vertAlign w:val="superscript"/>
          <w:rtl/>
          <w:lang w:bidi="ar-SA"/>
        </w:rPr>
        <w:t xml:space="preserve"> </w:t>
      </w:r>
      <w:r w:rsidRPr="00876004">
        <w:rPr>
          <w:rFonts w:asciiTheme="majorBidi" w:eastAsia="Times New Roman" w:hAnsiTheme="majorBidi" w:cstheme="majorBidi"/>
          <w:color w:val="000000" w:themeColor="text1"/>
          <w:sz w:val="32"/>
          <w:szCs w:val="32"/>
          <w:rtl/>
          <w:lang w:bidi="ar-SA"/>
        </w:rPr>
        <w:t>كان من المتوقع أن يقوم ديفيد كاميرون بجهود ملحوظة لتعزيز الروابط بين لندن والدوحة،</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مع أمير قطر الشيخ حمد بن خليفة آل ثاني</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 xml:space="preserve">الذي يزور </w:t>
      </w:r>
      <w:proofErr w:type="spellStart"/>
      <w:r w:rsidRPr="00876004">
        <w:rPr>
          <w:rFonts w:asciiTheme="majorBidi" w:eastAsia="Times New Roman" w:hAnsiTheme="majorBidi" w:cstheme="majorBidi"/>
          <w:color w:val="000000" w:themeColor="text1"/>
          <w:sz w:val="32"/>
          <w:szCs w:val="32"/>
          <w:rtl/>
          <w:lang w:bidi="ar-SA"/>
        </w:rPr>
        <w:t>داونينغ</w:t>
      </w:r>
      <w:proofErr w:type="spellEnd"/>
      <w:r w:rsidR="00C75530"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في تشرين الأول/أكتوبر 2010، ومع زيارة رئيس الوزراء آنذاك للأمير</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في أوائل عام 2011.</w:t>
      </w:r>
      <w:r w:rsidRPr="00876004">
        <w:rPr>
          <w:rFonts w:asciiTheme="majorBidi" w:eastAsia="Times New Roman" w:hAnsiTheme="majorBidi" w:cstheme="majorBidi"/>
          <w:color w:val="000000" w:themeColor="text1"/>
          <w:sz w:val="32"/>
          <w:szCs w:val="32"/>
          <w:vertAlign w:val="superscript"/>
          <w:rtl/>
          <w:lang w:bidi="ar-SA"/>
        </w:rPr>
        <w:t xml:space="preserve"> 16</w:t>
      </w:r>
      <w:r w:rsidRPr="00876004">
        <w:rPr>
          <w:rFonts w:asciiTheme="majorBidi" w:eastAsia="Times New Roman" w:hAnsiTheme="majorBidi" w:cstheme="majorBidi"/>
          <w:color w:val="000000" w:themeColor="text1"/>
          <w:sz w:val="32"/>
          <w:szCs w:val="32"/>
          <w:rtl/>
          <w:lang w:bidi="ar-SA"/>
        </w:rPr>
        <w:t xml:space="preserve"> لا تحتاج قطر إلى مزيد من المساعدة في المجال</w:t>
      </w:r>
      <w:r w:rsidR="0036166C" w:rsidRPr="00876004">
        <w:rPr>
          <w:rFonts w:asciiTheme="majorBidi" w:eastAsia="Times New Roman" w:hAnsiTheme="majorBidi" w:cstheme="majorBidi"/>
          <w:color w:val="000000" w:themeColor="text1"/>
          <w:sz w:val="32"/>
          <w:szCs w:val="32"/>
          <w:rtl/>
          <w:lang w:bidi="ar-SA"/>
        </w:rPr>
        <w:t xml:space="preserve"> الدفاع</w:t>
      </w:r>
      <w:r w:rsidRPr="00876004">
        <w:rPr>
          <w:rFonts w:asciiTheme="majorBidi" w:eastAsia="Times New Roman" w:hAnsiTheme="majorBidi" w:cstheme="majorBidi"/>
          <w:color w:val="000000" w:themeColor="text1"/>
          <w:sz w:val="32"/>
          <w:szCs w:val="32"/>
          <w:rtl/>
          <w:lang w:bidi="ar-SA"/>
        </w:rPr>
        <w:t xml:space="preserve"> الجوي</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مع القوات الجوية الأمريكية الموجودة في قاعدة العديد غرب الدوحة،</w:t>
      </w:r>
      <w:r w:rsidR="0036166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rtl/>
          <w:lang w:bidi="ar-SA"/>
        </w:rPr>
        <w:t>ونظر</w:t>
      </w:r>
      <w:r w:rsidR="0036166C"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 xml:space="preserve">ا إلى كونها أقل جاذبية للجيش من عمان، تبدو قطر بشكل </w:t>
      </w:r>
      <w:r w:rsidR="00C75530" w:rsidRPr="00876004">
        <w:rPr>
          <w:rFonts w:asciiTheme="majorBidi" w:eastAsia="Times New Roman" w:hAnsiTheme="majorBidi" w:cstheme="majorBidi"/>
          <w:color w:val="000000" w:themeColor="text1"/>
          <w:sz w:val="32"/>
          <w:szCs w:val="32"/>
          <w:rtl/>
          <w:lang w:bidi="ar-SA"/>
        </w:rPr>
        <w:t>استثنائي</w:t>
      </w:r>
      <w:r w:rsidRPr="00876004">
        <w:rPr>
          <w:rFonts w:asciiTheme="majorBidi" w:eastAsia="Times New Roman" w:hAnsiTheme="majorBidi" w:cstheme="majorBidi"/>
          <w:color w:val="000000" w:themeColor="text1"/>
          <w:sz w:val="32"/>
          <w:szCs w:val="32"/>
          <w:rtl/>
          <w:lang w:bidi="ar-SA"/>
        </w:rPr>
        <w:t xml:space="preserve"> جيدة</w:t>
      </w:r>
      <w:r w:rsidR="0036166C" w:rsidRPr="00876004">
        <w:rPr>
          <w:rFonts w:asciiTheme="majorBidi" w:eastAsia="Times New Roman" w:hAnsiTheme="majorBidi" w:cstheme="majorBidi"/>
          <w:color w:val="000000" w:themeColor="text1"/>
          <w:sz w:val="32"/>
          <w:szCs w:val="32"/>
          <w:rtl/>
          <w:lang w:bidi="ar-SA"/>
        </w:rPr>
        <w:t xml:space="preserve"> لتكون مهيئة لتولي مهمة تنسيق أو </w:t>
      </w:r>
      <w:r w:rsidRPr="00876004">
        <w:rPr>
          <w:rFonts w:asciiTheme="majorBidi" w:eastAsia="Times New Roman" w:hAnsiTheme="majorBidi" w:cstheme="majorBidi"/>
          <w:color w:val="000000" w:themeColor="text1"/>
          <w:sz w:val="32"/>
          <w:szCs w:val="32"/>
          <w:rtl/>
          <w:lang w:bidi="ar-SA"/>
        </w:rPr>
        <w:t>تواجد</w:t>
      </w:r>
      <w:r w:rsidR="0036166C" w:rsidRPr="00876004">
        <w:rPr>
          <w:rFonts w:asciiTheme="majorBidi" w:eastAsia="Times New Roman" w:hAnsiTheme="majorBidi" w:cstheme="majorBidi"/>
          <w:color w:val="000000" w:themeColor="text1"/>
          <w:sz w:val="32"/>
          <w:szCs w:val="32"/>
          <w:rtl/>
          <w:lang w:bidi="ar-SA"/>
        </w:rPr>
        <w:t xml:space="preserve"> قيادة المملكة المتحدة. مع ا</w:t>
      </w:r>
      <w:r w:rsidRPr="00876004">
        <w:rPr>
          <w:rFonts w:asciiTheme="majorBidi" w:eastAsia="Times New Roman" w:hAnsiTheme="majorBidi" w:cstheme="majorBidi"/>
          <w:color w:val="000000" w:themeColor="text1"/>
          <w:sz w:val="32"/>
          <w:szCs w:val="32"/>
          <w:rtl/>
          <w:lang w:bidi="ar-SA"/>
        </w:rPr>
        <w:t>ستثمار الأمير بكثافة في الدوحة كنقطة محورية</w:t>
      </w:r>
      <w:r w:rsidR="0036166C" w:rsidRPr="00876004">
        <w:rPr>
          <w:rFonts w:asciiTheme="majorBidi" w:eastAsia="Times New Roman" w:hAnsiTheme="majorBidi" w:cstheme="majorBidi"/>
          <w:color w:val="000000" w:themeColor="text1"/>
          <w:sz w:val="32"/>
          <w:szCs w:val="32"/>
          <w:rtl/>
          <w:lang w:bidi="ar-SA"/>
        </w:rPr>
        <w:t xml:space="preserve"> ل</w:t>
      </w:r>
      <w:r w:rsidRPr="00876004">
        <w:rPr>
          <w:rFonts w:asciiTheme="majorBidi" w:eastAsia="Times New Roman" w:hAnsiTheme="majorBidi" w:cstheme="majorBidi"/>
          <w:color w:val="000000" w:themeColor="text1"/>
          <w:sz w:val="32"/>
          <w:szCs w:val="32"/>
          <w:rtl/>
          <w:lang w:bidi="ar-SA"/>
        </w:rPr>
        <w:t>لحياة السياسية والاقتصادية والثقافية في الخليج (في منافسة مع دبي)</w:t>
      </w:r>
      <w:r w:rsidR="00BD7C6D" w:rsidRPr="00876004">
        <w:rPr>
          <w:rFonts w:asciiTheme="majorBidi" w:eastAsia="Times New Roman" w:hAnsiTheme="majorBidi" w:cstheme="majorBidi"/>
          <w:color w:val="000000" w:themeColor="text1"/>
          <w:sz w:val="32"/>
          <w:szCs w:val="32"/>
          <w:rtl/>
          <w:lang w:bidi="ar-SA"/>
        </w:rPr>
        <w:t xml:space="preserve">. </w:t>
      </w:r>
      <w:r w:rsidR="00924ABA" w:rsidRPr="00876004">
        <w:rPr>
          <w:rFonts w:asciiTheme="majorBidi" w:eastAsia="Times New Roman" w:hAnsiTheme="majorBidi" w:cstheme="majorBidi"/>
          <w:color w:val="000000" w:themeColor="text1"/>
          <w:sz w:val="32"/>
          <w:szCs w:val="32"/>
          <w:rtl/>
          <w:lang w:bidi="ar-SA"/>
        </w:rPr>
        <w:t xml:space="preserve">ولتوطيد هذه التطورات، افتتحت المملكة المتحدة قاعدة بحرية جديدة في البحرين في أبريل/نيسان 2018. "سوف يلعب وجودنا في البحرين دورًا حيويًا في الحفاظ على سلامة بريطانيا فضلًا عن توطيد الأمن في الخليج،" كما قال وزير الدفاع البريطاني غافين </w:t>
      </w:r>
      <w:proofErr w:type="spellStart"/>
      <w:r w:rsidR="00924ABA" w:rsidRPr="00876004">
        <w:rPr>
          <w:rFonts w:asciiTheme="majorBidi" w:eastAsia="Times New Roman" w:hAnsiTheme="majorBidi" w:cstheme="majorBidi"/>
          <w:color w:val="000000" w:themeColor="text1"/>
          <w:sz w:val="32"/>
          <w:szCs w:val="32"/>
          <w:rtl/>
          <w:lang w:bidi="ar-SA"/>
        </w:rPr>
        <w:t>ويليامسون</w:t>
      </w:r>
      <w:proofErr w:type="spellEnd"/>
      <w:r w:rsidR="00924ABA" w:rsidRPr="00876004">
        <w:rPr>
          <w:rFonts w:asciiTheme="majorBidi" w:eastAsia="Times New Roman" w:hAnsiTheme="majorBidi" w:cstheme="majorBidi"/>
          <w:color w:val="000000" w:themeColor="text1"/>
          <w:sz w:val="32"/>
          <w:szCs w:val="32"/>
          <w:rtl/>
          <w:lang w:bidi="ar-SA"/>
        </w:rPr>
        <w:t xml:space="preserve">: "إن ما يحدث في منطقة الخليج له تأثير مباشر على الأمن القومي للمملكة المتحدة وعلى </w:t>
      </w:r>
      <w:r w:rsidR="00BD7C6D" w:rsidRPr="00876004">
        <w:rPr>
          <w:rFonts w:asciiTheme="majorBidi" w:eastAsia="Times New Roman" w:hAnsiTheme="majorBidi" w:cstheme="majorBidi"/>
          <w:color w:val="000000" w:themeColor="text1"/>
          <w:sz w:val="32"/>
          <w:szCs w:val="32"/>
          <w:rtl/>
          <w:lang w:bidi="ar-SA"/>
        </w:rPr>
        <w:t>ازدهارنا</w:t>
      </w:r>
      <w:r w:rsidR="00924ABA" w:rsidRPr="00876004">
        <w:rPr>
          <w:rFonts w:asciiTheme="majorBidi" w:eastAsia="Times New Roman" w:hAnsiTheme="majorBidi" w:cstheme="majorBidi"/>
          <w:color w:val="000000" w:themeColor="text1"/>
          <w:sz w:val="32"/>
          <w:szCs w:val="32"/>
          <w:rtl/>
          <w:lang w:bidi="ar-SA"/>
        </w:rPr>
        <w:t xml:space="preserve"> وسلامة مواطنينا"، لا </w:t>
      </w:r>
      <w:r w:rsidR="00924ABA" w:rsidRPr="00876004">
        <w:rPr>
          <w:rFonts w:asciiTheme="majorBidi" w:eastAsia="Times New Roman" w:hAnsiTheme="majorBidi" w:cstheme="majorBidi"/>
          <w:color w:val="000000" w:themeColor="text1"/>
          <w:sz w:val="32"/>
          <w:szCs w:val="32"/>
          <w:rtl/>
          <w:lang w:bidi="ar-SA"/>
        </w:rPr>
        <w:lastRenderedPageBreak/>
        <w:t>سيما مع علاقة المملكة المتحدة بحلفائها في الخليج والشرق الأوسط، وهي علاقة حيوية لاحتواء تهديدات مثل تنظيم "الدولة الإسلامية</w:t>
      </w:r>
      <w:r w:rsidR="00924ABA" w:rsidRPr="00876004">
        <w:rPr>
          <w:rFonts w:asciiTheme="majorBidi" w:eastAsia="Times New Roman" w:hAnsiTheme="majorBidi" w:cstheme="majorBidi"/>
          <w:color w:val="000000" w:themeColor="text1"/>
          <w:sz w:val="32"/>
          <w:szCs w:val="32"/>
          <w:lang w:bidi="ar-SA"/>
        </w:rPr>
        <w:t>"(17).</w:t>
      </w:r>
    </w:p>
    <w:p w14:paraId="75C04BD2" w14:textId="4D116AEF" w:rsidR="0036166C" w:rsidRPr="00876004" w:rsidRDefault="00924ABA"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على هذا النحو، من حيث البيانات العامة والأدلة الظرفية على حد سواء، تبدو المملكة المتحدة ملتزمة بتعميق علاقتها الدفاعية الاستراتيجية مع الإمارات العربية المتحدة وقطر والبحرين وعمان، وعلاقاتها مع المملكة العربية السعودية - التي، كموطن للمدينتين المقدستين في الإسلام مكة والمدينة المنورة، لن تسمح بوجود قوات أجنبية - أصبحت أقوى من أي وقت مضى</w:t>
      </w:r>
      <w:r w:rsidRPr="00876004">
        <w:rPr>
          <w:rFonts w:asciiTheme="majorBidi" w:eastAsia="Times New Roman" w:hAnsiTheme="majorBidi" w:cstheme="majorBidi"/>
          <w:color w:val="000000" w:themeColor="text1"/>
          <w:sz w:val="32"/>
          <w:szCs w:val="32"/>
          <w:lang w:bidi="ar-SA"/>
        </w:rPr>
        <w:t>.</w:t>
      </w:r>
    </w:p>
    <w:p w14:paraId="6D29A2CF" w14:textId="77777777" w:rsidR="00924ABA" w:rsidRPr="00876004" w:rsidRDefault="00924ABA"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7157D236" w14:textId="77777777" w:rsidR="00924ABA" w:rsidRPr="00876004" w:rsidRDefault="00924ABA" w:rsidP="009F1012">
      <w:pPr>
        <w:pStyle w:val="ListParagraph"/>
        <w:numPr>
          <w:ilvl w:val="0"/>
          <w:numId w:val="2"/>
        </w:numPr>
        <w:bidi/>
        <w:spacing w:after="0" w:line="276" w:lineRule="auto"/>
        <w:jc w:val="lowKashida"/>
        <w:rPr>
          <w:rFonts w:asciiTheme="majorBidi" w:eastAsia="Times New Roman" w:hAnsiTheme="majorBidi" w:cstheme="majorBidi"/>
          <w:b/>
          <w:bCs/>
          <w:color w:val="000000" w:themeColor="text1"/>
          <w:sz w:val="32"/>
          <w:szCs w:val="32"/>
          <w:rtl/>
          <w:lang w:bidi="ar-SA"/>
        </w:rPr>
      </w:pPr>
      <w:r w:rsidRPr="00876004">
        <w:rPr>
          <w:rFonts w:asciiTheme="majorBidi" w:eastAsia="Times New Roman" w:hAnsiTheme="majorBidi" w:cstheme="majorBidi"/>
          <w:b/>
          <w:bCs/>
          <w:color w:val="000000" w:themeColor="text1"/>
          <w:sz w:val="32"/>
          <w:szCs w:val="32"/>
          <w:rtl/>
          <w:lang w:bidi="ar-SA"/>
        </w:rPr>
        <w:t>أمن الخليج والعلاقة الخاصة</w:t>
      </w:r>
    </w:p>
    <w:p w14:paraId="51285AED" w14:textId="3DE8EC49" w:rsidR="00924ABA" w:rsidRPr="00876004" w:rsidRDefault="00924ABA"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في النظام الدولي بعد الحرب، كانت الولايات المتحدة القوة المهيمنة الخارجية الرئيسية في الخليج. مع الأخذ بعين </w:t>
      </w:r>
      <w:r w:rsidR="00BD7C6D" w:rsidRPr="00876004">
        <w:rPr>
          <w:rFonts w:asciiTheme="majorBidi" w:eastAsia="Times New Roman" w:hAnsiTheme="majorBidi" w:cstheme="majorBidi"/>
          <w:color w:val="000000" w:themeColor="text1"/>
          <w:sz w:val="32"/>
          <w:szCs w:val="32"/>
          <w:rtl/>
          <w:lang w:bidi="ar-SA"/>
        </w:rPr>
        <w:t>الاعتبار</w:t>
      </w:r>
      <w:r w:rsidRPr="00876004">
        <w:rPr>
          <w:rFonts w:asciiTheme="majorBidi" w:eastAsia="Times New Roman" w:hAnsiTheme="majorBidi" w:cstheme="majorBidi"/>
          <w:color w:val="000000" w:themeColor="text1"/>
          <w:sz w:val="32"/>
          <w:szCs w:val="32"/>
          <w:rtl/>
          <w:lang w:bidi="ar-SA"/>
        </w:rPr>
        <w:t xml:space="preserve"> التجربة المريرة للعراق وأفغانستان، فضلًا عن وجهة نظر الولايات المتحدة بأن شرق آسيا ستكون المحور الديموغرافي والاقتصادي والجيوسياسي للعلاقات الدولية في القرن الحادي والعشرين، ربما نشهد تغيرًا في الاستراتيجية الأمريكية الكبرى من إستراتيجية انخراط عميق إلى إستراتيجية خفض الإنفاق، وإن كان مع </w:t>
      </w:r>
      <w:r w:rsidR="00BD7C6D" w:rsidRPr="00876004">
        <w:rPr>
          <w:rFonts w:asciiTheme="majorBidi" w:eastAsia="Times New Roman" w:hAnsiTheme="majorBidi" w:cstheme="majorBidi"/>
          <w:color w:val="000000" w:themeColor="text1"/>
          <w:sz w:val="32"/>
          <w:szCs w:val="32"/>
          <w:rtl/>
          <w:lang w:bidi="ar-SA"/>
        </w:rPr>
        <w:t>اختلافات</w:t>
      </w:r>
      <w:r w:rsidRPr="00876004">
        <w:rPr>
          <w:rFonts w:asciiTheme="majorBidi" w:eastAsia="Times New Roman" w:hAnsiTheme="majorBidi" w:cstheme="majorBidi"/>
          <w:color w:val="000000" w:themeColor="text1"/>
          <w:sz w:val="32"/>
          <w:szCs w:val="32"/>
          <w:rtl/>
          <w:lang w:bidi="ar-SA"/>
        </w:rPr>
        <w:t xml:space="preserve"> إقليمية تعتمد على قراءة كل منها لأهمية المنطقة بالنسبة لمصالح الأمن القومي الأمريكي. أيًا كانت الطريقة التي تقرأونها بها، فمن الواضح أن الخليج والشرق الأوسط عمومًا قد تم تخفيضهما في الولايات المتحدة. تقييم نسبي للأولويات، وأن الولايات المتحدة الآن بدلاً من أن "تتقدم من الخلف" في المنطقة. لقد التزم الرئيس ترامب أكثر بالمنطقة، ولكن بطرق محدودة وفي سياق القوى الخارجية الأخرى، وأبرزها روسيا وبدرجة أقل الصين، حيث أصبح أكثر انخراطًا في الأمر، وبالتالي يقيد الولايات المتحدة حرية التصرف. وفي هذا السياق، ووسط التغيرات الجيوسياسية الإقليمية وتوازنات القوى، تسعى المملكة المتحدة إلى تطبيق إستراتيجيتها الأوسع نطاقًا </w:t>
      </w:r>
      <w:r w:rsidR="002117D0" w:rsidRPr="00876004">
        <w:rPr>
          <w:rFonts w:asciiTheme="majorBidi" w:eastAsia="Times New Roman" w:hAnsiTheme="majorBidi" w:cstheme="majorBidi"/>
          <w:color w:val="000000" w:themeColor="text1"/>
          <w:sz w:val="32"/>
          <w:szCs w:val="32"/>
          <w:rtl/>
          <w:lang w:bidi="ar-SA"/>
        </w:rPr>
        <w:t>للانخراط</w:t>
      </w:r>
      <w:r w:rsidRPr="00876004">
        <w:rPr>
          <w:rFonts w:asciiTheme="majorBidi" w:eastAsia="Times New Roman" w:hAnsiTheme="majorBidi" w:cstheme="majorBidi"/>
          <w:color w:val="000000" w:themeColor="text1"/>
          <w:sz w:val="32"/>
          <w:szCs w:val="32"/>
          <w:rtl/>
          <w:lang w:bidi="ar-SA"/>
        </w:rPr>
        <w:t xml:space="preserve"> العميق في الخليج. لماذا؟</w:t>
      </w:r>
    </w:p>
    <w:p w14:paraId="143512F0" w14:textId="7EA48ECE" w:rsidR="000B7E8C" w:rsidRPr="00876004" w:rsidRDefault="002117D0"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أولاً،</w:t>
      </w:r>
      <w:r w:rsidR="000B7E8C" w:rsidRPr="00876004">
        <w:rPr>
          <w:rFonts w:asciiTheme="majorBidi" w:eastAsia="Times New Roman" w:hAnsiTheme="majorBidi" w:cstheme="majorBidi"/>
          <w:color w:val="000000" w:themeColor="text1"/>
          <w:sz w:val="32"/>
          <w:szCs w:val="32"/>
          <w:rtl/>
          <w:lang w:bidi="ar-SA"/>
        </w:rPr>
        <w:t xml:space="preserve"> هناك فائدة اقتصادية كبيرة للمملكة المتحدة ليست فقط اللاعب الأوروبي الرائد في </w:t>
      </w:r>
      <w:r w:rsidRPr="00876004">
        <w:rPr>
          <w:rFonts w:asciiTheme="majorBidi" w:eastAsia="Times New Roman" w:hAnsiTheme="majorBidi" w:cstheme="majorBidi"/>
          <w:color w:val="000000" w:themeColor="text1"/>
          <w:sz w:val="32"/>
          <w:szCs w:val="32"/>
          <w:rtl/>
          <w:lang w:bidi="ar-SA"/>
        </w:rPr>
        <w:t>الخليج،</w:t>
      </w:r>
      <w:r w:rsidR="000B7E8C" w:rsidRPr="00876004">
        <w:rPr>
          <w:rFonts w:asciiTheme="majorBidi" w:eastAsia="Times New Roman" w:hAnsiTheme="majorBidi" w:cstheme="majorBidi"/>
          <w:color w:val="000000" w:themeColor="text1"/>
          <w:sz w:val="32"/>
          <w:szCs w:val="32"/>
          <w:rtl/>
          <w:lang w:bidi="ar-SA"/>
        </w:rPr>
        <w:t xml:space="preserve"> ولكن أيضًا اللاعب الغربي الرائد. ولا يمكن إنكار أن مؤسسة الدفاع والسياسة في المملكة المتحدة لا تزال تجد أنه من السهل والممتع حتى التعامل مع نظرائهم في الخليج بطريقة </w:t>
      </w:r>
      <w:r w:rsidR="00C33B0E" w:rsidRPr="00876004">
        <w:rPr>
          <w:rFonts w:asciiTheme="majorBidi" w:eastAsia="Times New Roman" w:hAnsiTheme="majorBidi" w:cstheme="majorBidi"/>
          <w:color w:val="000000" w:themeColor="text1"/>
          <w:sz w:val="32"/>
          <w:szCs w:val="32"/>
          <w:rtl/>
          <w:lang w:bidi="ar-SA"/>
        </w:rPr>
        <w:t>ربما غالبًا</w:t>
      </w:r>
      <w:r w:rsidR="000B7E8C" w:rsidRPr="00876004">
        <w:rPr>
          <w:rFonts w:asciiTheme="majorBidi" w:eastAsia="Times New Roman" w:hAnsiTheme="majorBidi" w:cstheme="majorBidi"/>
          <w:color w:val="000000" w:themeColor="text1"/>
          <w:sz w:val="32"/>
          <w:szCs w:val="32"/>
          <w:rtl/>
          <w:lang w:bidi="ar-SA"/>
        </w:rPr>
        <w:t xml:space="preserve"> ما استعصت على الأمريكيين. هناك أيضًا مبرر عسكري "محلي" للمملكة المتحدة، التي شهدت عقودًا من الخبرة في الحفاظ على القوات في الخارج تقلص فجأة، مما يعني أن بعض تلك العناصر التي جعلت الجيش البريطاني مميزًا عن نظرائهم الأوروبيين قد تآكل. ومع ذلك، هناك أيضًا ركيزة أخرى تدعم مبادرة المملكة المتحدة لإعادة التعامل مع الخليج، وهي علاقتها الخاصة مع الولايات المتحدة. إلى واشنطن وأوروبا ودول </w:t>
      </w:r>
      <w:r w:rsidR="00C33B0E" w:rsidRPr="00876004">
        <w:rPr>
          <w:rFonts w:asciiTheme="majorBidi" w:eastAsia="Times New Roman" w:hAnsiTheme="majorBidi" w:cstheme="majorBidi"/>
          <w:color w:val="000000" w:themeColor="text1"/>
          <w:sz w:val="32"/>
          <w:szCs w:val="32"/>
          <w:rtl/>
          <w:lang w:bidi="ar-SA"/>
        </w:rPr>
        <w:t>الخليج،</w:t>
      </w:r>
      <w:r w:rsidR="000B7E8C" w:rsidRPr="00876004">
        <w:rPr>
          <w:rFonts w:asciiTheme="majorBidi" w:eastAsia="Times New Roman" w:hAnsiTheme="majorBidi" w:cstheme="majorBidi"/>
          <w:color w:val="000000" w:themeColor="text1"/>
          <w:sz w:val="32"/>
          <w:szCs w:val="32"/>
          <w:rtl/>
          <w:lang w:bidi="ar-SA"/>
        </w:rPr>
        <w:t xml:space="preserve"> نية الجيش البريطاني لبذل المزيد في </w:t>
      </w:r>
      <w:r w:rsidR="00C33B0E" w:rsidRPr="00876004">
        <w:rPr>
          <w:rFonts w:asciiTheme="majorBidi" w:eastAsia="Times New Roman" w:hAnsiTheme="majorBidi" w:cstheme="majorBidi"/>
          <w:color w:val="000000" w:themeColor="text1"/>
          <w:sz w:val="32"/>
          <w:szCs w:val="32"/>
          <w:rtl/>
          <w:lang w:bidi="ar-SA"/>
        </w:rPr>
        <w:t>الخليج،</w:t>
      </w:r>
      <w:r w:rsidR="000B7E8C" w:rsidRPr="00876004">
        <w:rPr>
          <w:rFonts w:asciiTheme="majorBidi" w:eastAsia="Times New Roman" w:hAnsiTheme="majorBidi" w:cstheme="majorBidi"/>
          <w:color w:val="000000" w:themeColor="text1"/>
          <w:sz w:val="32"/>
          <w:szCs w:val="32"/>
          <w:rtl/>
          <w:lang w:bidi="ar-SA"/>
        </w:rPr>
        <w:t xml:space="preserve"> بهدف إبقاء جميع المعنيين منشغلين بالمهام الدفاعية في متناول </w:t>
      </w:r>
      <w:proofErr w:type="gramStart"/>
      <w:r w:rsidR="000B7E8C" w:rsidRPr="00876004">
        <w:rPr>
          <w:rFonts w:asciiTheme="majorBidi" w:eastAsia="Times New Roman" w:hAnsiTheme="majorBidi" w:cstheme="majorBidi"/>
          <w:color w:val="000000" w:themeColor="text1"/>
          <w:sz w:val="32"/>
          <w:szCs w:val="32"/>
          <w:rtl/>
          <w:lang w:bidi="ar-SA"/>
        </w:rPr>
        <w:t>اليد ،</w:t>
      </w:r>
      <w:proofErr w:type="gramEnd"/>
      <w:r w:rsidR="000B7E8C" w:rsidRPr="00876004">
        <w:rPr>
          <w:rFonts w:asciiTheme="majorBidi" w:eastAsia="Times New Roman" w:hAnsiTheme="majorBidi" w:cstheme="majorBidi"/>
          <w:color w:val="000000" w:themeColor="text1"/>
          <w:sz w:val="32"/>
          <w:szCs w:val="32"/>
          <w:rtl/>
          <w:lang w:bidi="ar-SA"/>
        </w:rPr>
        <w:t xml:space="preserve"> بما في ذلك على سبيل المثال لا الحصر إرسال إشارات طمأنة إلى اللاعبين الإقليميين الرئيسيين ؛ المساعدة في التوسط في التوازن الجيوسياسي </w:t>
      </w:r>
      <w:r w:rsidR="000B7E8C" w:rsidRPr="00876004">
        <w:rPr>
          <w:rFonts w:asciiTheme="majorBidi" w:eastAsia="Times New Roman" w:hAnsiTheme="majorBidi" w:cstheme="majorBidi"/>
          <w:color w:val="000000" w:themeColor="text1"/>
          <w:sz w:val="32"/>
          <w:szCs w:val="32"/>
          <w:rtl/>
          <w:lang w:bidi="ar-SA"/>
        </w:rPr>
        <w:lastRenderedPageBreak/>
        <w:t xml:space="preserve">"الساخن" بشكل متزايد الآن بين المملكة العربية السعودية وإيران ؛ ومهينة واحتواء تهديد داعش حيثما أمكن. وبصورة أكثر </w:t>
      </w:r>
      <w:proofErr w:type="gramStart"/>
      <w:r w:rsidR="000B7E8C" w:rsidRPr="00876004">
        <w:rPr>
          <w:rFonts w:asciiTheme="majorBidi" w:eastAsia="Times New Roman" w:hAnsiTheme="majorBidi" w:cstheme="majorBidi"/>
          <w:color w:val="000000" w:themeColor="text1"/>
          <w:sz w:val="32"/>
          <w:szCs w:val="32"/>
          <w:rtl/>
          <w:lang w:bidi="ar-SA"/>
        </w:rPr>
        <w:t>تجريدية ،</w:t>
      </w:r>
      <w:proofErr w:type="gramEnd"/>
      <w:r w:rsidR="000B7E8C" w:rsidRPr="00876004">
        <w:rPr>
          <w:rFonts w:asciiTheme="majorBidi" w:eastAsia="Times New Roman" w:hAnsiTheme="majorBidi" w:cstheme="majorBidi"/>
          <w:color w:val="000000" w:themeColor="text1"/>
          <w:sz w:val="32"/>
          <w:szCs w:val="32"/>
          <w:rtl/>
          <w:lang w:bidi="ar-SA"/>
        </w:rPr>
        <w:t xml:space="preserve"> ولكن مع ذلك ، فإن المملكة المتحدة لها مصلحة رئيسية في الاستمرار في لعب دور عالمي كقوة ذات صلة من الدرجة الأولى تساعد بشكل استراتيجي في دعم النظام الدولي الليبرالي الذي لا تزال تقوده الولايات المتحدة ؛ ما أطلق عليه استعراض الدفاع والأمن الاستراتيجي (</w:t>
      </w:r>
      <w:r w:rsidR="000B7E8C" w:rsidRPr="00876004">
        <w:rPr>
          <w:rFonts w:asciiTheme="majorBidi" w:eastAsia="Times New Roman" w:hAnsiTheme="majorBidi" w:cstheme="majorBidi"/>
          <w:color w:val="000000" w:themeColor="text1"/>
          <w:sz w:val="32"/>
          <w:szCs w:val="32"/>
          <w:lang w:bidi="ar-SA"/>
        </w:rPr>
        <w:t xml:space="preserve">SDSR) </w:t>
      </w:r>
      <w:r w:rsidR="000B7E8C" w:rsidRPr="00876004">
        <w:rPr>
          <w:rFonts w:asciiTheme="majorBidi" w:eastAsia="Times New Roman" w:hAnsiTheme="majorBidi" w:cstheme="majorBidi"/>
          <w:color w:val="000000" w:themeColor="text1"/>
          <w:sz w:val="32"/>
          <w:szCs w:val="32"/>
          <w:rtl/>
          <w:lang w:bidi="ar-SA"/>
        </w:rPr>
        <w:t>لعام 2015 "النظام الدولي القائم على القواعد". 18</w:t>
      </w:r>
    </w:p>
    <w:p w14:paraId="532436AF" w14:textId="77777777" w:rsidR="00FB7686" w:rsidRPr="00876004" w:rsidRDefault="002812F7"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في إعادة تأكيد وجودها في الخليج، تحافظ المملكة المتحدة مرة أخرى على تركيز شديد على ما </w:t>
      </w:r>
      <w:r w:rsidRPr="00876004">
        <w:rPr>
          <w:rFonts w:asciiTheme="majorBidi" w:eastAsia="Times New Roman" w:hAnsiTheme="majorBidi" w:cstheme="majorBidi"/>
          <w:color w:val="000000" w:themeColor="text1"/>
          <w:sz w:val="32"/>
          <w:szCs w:val="32"/>
          <w:rtl/>
        </w:rPr>
        <w:t>ا</w:t>
      </w:r>
      <w:r w:rsidRPr="00876004">
        <w:rPr>
          <w:rFonts w:asciiTheme="majorBidi" w:eastAsia="Times New Roman" w:hAnsiTheme="majorBidi" w:cstheme="majorBidi"/>
          <w:color w:val="000000" w:themeColor="text1"/>
          <w:sz w:val="32"/>
          <w:szCs w:val="32"/>
          <w:rtl/>
          <w:lang w:bidi="ar-SA"/>
        </w:rPr>
        <w:t xml:space="preserve">رتكزت عليه إستراتيجيتها الأمنية والدفاعية منذ الحرب العالمية الثانية: الحفاظ على علاقتها الخاصة مع الولايات المتحدة وتعزيزها، حيث إن إدارة أوباما "باردة" بشكل واضح لمفهوم أي نوع من العلاقات الخاصة مع أي بلد على الإطلاق، ومع المسرح الهام الأخير الذي يرى الولايات المتحدة والمملكة المتحدة تعملان معًا بشكل وثيق، أي أفغانستان، التي وصلت إلى نهاية </w:t>
      </w:r>
      <w:r w:rsidR="00043AA6" w:rsidRPr="00876004">
        <w:rPr>
          <w:rFonts w:asciiTheme="majorBidi" w:eastAsia="Times New Roman" w:hAnsiTheme="majorBidi" w:cstheme="majorBidi"/>
          <w:color w:val="000000" w:themeColor="text1"/>
          <w:sz w:val="32"/>
          <w:szCs w:val="32"/>
          <w:rtl/>
          <w:lang w:bidi="ar-SA"/>
        </w:rPr>
        <w:t>معادية</w:t>
      </w:r>
      <w:r w:rsidRPr="00876004">
        <w:rPr>
          <w:rFonts w:asciiTheme="majorBidi" w:eastAsia="Times New Roman" w:hAnsiTheme="majorBidi" w:cstheme="majorBidi"/>
          <w:color w:val="000000" w:themeColor="text1"/>
          <w:sz w:val="32"/>
          <w:szCs w:val="32"/>
          <w:rtl/>
          <w:lang w:bidi="ar-SA"/>
        </w:rPr>
        <w:t xml:space="preserve"> في عام 2014، هناك حاجة واضحة إلى "القيام بشيء ما" إذا ما أريد الحفاظ على إستراتيجية كونها قريبة من الأمريكيين، من حيث المعايير السياسية، </w:t>
      </w:r>
      <w:r w:rsidR="00043AA6" w:rsidRPr="00876004">
        <w:rPr>
          <w:rFonts w:asciiTheme="majorBidi" w:eastAsia="Times New Roman" w:hAnsiTheme="majorBidi" w:cstheme="majorBidi"/>
          <w:color w:val="000000" w:themeColor="text1"/>
          <w:sz w:val="32"/>
          <w:szCs w:val="32"/>
          <w:rtl/>
          <w:lang w:bidi="ar-SA"/>
        </w:rPr>
        <w:t>الترابط</w:t>
      </w:r>
      <w:r w:rsidRPr="00876004">
        <w:rPr>
          <w:rFonts w:asciiTheme="majorBidi" w:eastAsia="Times New Roman" w:hAnsiTheme="majorBidi" w:cstheme="majorBidi"/>
          <w:color w:val="000000" w:themeColor="text1"/>
          <w:sz w:val="32"/>
          <w:szCs w:val="32"/>
          <w:lang w:bidi="ar-SA"/>
        </w:rPr>
        <w:t xml:space="preserve"> </w:t>
      </w:r>
      <w:r w:rsidRPr="00876004">
        <w:rPr>
          <w:rFonts w:asciiTheme="majorBidi" w:eastAsia="Times New Roman" w:hAnsiTheme="majorBidi" w:cstheme="majorBidi"/>
          <w:color w:val="000000" w:themeColor="text1"/>
          <w:sz w:val="32"/>
          <w:szCs w:val="32"/>
          <w:rtl/>
          <w:lang w:bidi="ar-SA"/>
        </w:rPr>
        <w:t xml:space="preserve">العسكري، والنفوذ العالمي. في كونها أول الدول الأوروبية التي تدخل بسرعة في دوامة الشرق الأوسط وسياسات الخليج، وبهذه الطريقة الطوعية، </w:t>
      </w:r>
      <w:bookmarkStart w:id="14" w:name="_Hlk88163099"/>
      <w:r w:rsidRPr="00876004">
        <w:rPr>
          <w:rFonts w:asciiTheme="majorBidi" w:eastAsia="Times New Roman" w:hAnsiTheme="majorBidi" w:cstheme="majorBidi"/>
          <w:color w:val="000000" w:themeColor="text1"/>
          <w:sz w:val="32"/>
          <w:szCs w:val="32"/>
          <w:rtl/>
          <w:lang w:bidi="ar-SA"/>
        </w:rPr>
        <w:t>تضع المملكة المتحدة نفسها في قلب منطقة ستبقى مهمة جد</w:t>
      </w:r>
      <w:r w:rsidR="006B34DC"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 xml:space="preserve">ا بالنسبة إلى الولايات المتحدة في المستقبل، لكنها ليست مهمة بقدر أهمية المناطق في الشرق. </w:t>
      </w:r>
      <w:bookmarkEnd w:id="14"/>
      <w:r w:rsidRPr="00876004">
        <w:rPr>
          <w:rFonts w:asciiTheme="majorBidi" w:eastAsia="Times New Roman" w:hAnsiTheme="majorBidi" w:cstheme="majorBidi"/>
          <w:color w:val="000000" w:themeColor="text1"/>
          <w:sz w:val="32"/>
          <w:szCs w:val="32"/>
          <w:rtl/>
          <w:lang w:bidi="ar-SA"/>
        </w:rPr>
        <w:t xml:space="preserve">باختصار، تعود المملكة المتحدة إلى شرق السويس من أجل الحفاظ على العلاقة الخاصة مع الولايات المتحدة، والتي تم الاستيلاء عليها بشكل مقتضب </w:t>
      </w:r>
      <w:proofErr w:type="gramStart"/>
      <w:r w:rsidRPr="00876004">
        <w:rPr>
          <w:rFonts w:asciiTheme="majorBidi" w:eastAsia="Times New Roman" w:hAnsiTheme="majorBidi" w:cstheme="majorBidi"/>
          <w:color w:val="000000" w:themeColor="text1"/>
          <w:sz w:val="32"/>
          <w:szCs w:val="32"/>
          <w:rtl/>
          <w:lang w:bidi="ar-SA"/>
        </w:rPr>
        <w:t>في</w:t>
      </w:r>
      <w:r w:rsidR="00FB7686"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 xml:space="preserve"> SDSR</w:t>
      </w:r>
      <w:proofErr w:type="gramEnd"/>
      <w:r w:rsidR="00FB7686" w:rsidRPr="00876004">
        <w:rPr>
          <w:rFonts w:asciiTheme="majorBidi" w:eastAsia="Times New Roman" w:hAnsiTheme="majorBidi" w:cstheme="majorBidi"/>
          <w:color w:val="000000" w:themeColor="text1"/>
          <w:sz w:val="32"/>
          <w:szCs w:val="32"/>
          <w:rtl/>
          <w:lang w:bidi="ar-SA"/>
        </w:rPr>
        <w:t xml:space="preserve"> </w:t>
      </w:r>
    </w:p>
    <w:p w14:paraId="2F52CBF0" w14:textId="5925A441" w:rsidR="002812F7" w:rsidRPr="00876004" w:rsidRDefault="002812F7" w:rsidP="009F1012">
      <w:pPr>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 xml:space="preserve"> </w:t>
      </w:r>
      <w:r w:rsidR="00FB7686" w:rsidRPr="00876004">
        <w:rPr>
          <w:rFonts w:asciiTheme="majorBidi" w:eastAsia="Times New Roman" w:hAnsiTheme="majorBidi" w:cstheme="majorBidi"/>
          <w:color w:val="000000" w:themeColor="text1"/>
          <w:sz w:val="32"/>
          <w:szCs w:val="32"/>
          <w:rtl/>
          <w:lang w:bidi="ar-SA"/>
        </w:rPr>
        <w:t>"</w:t>
      </w:r>
      <w:r w:rsidR="00FB7686" w:rsidRPr="00876004">
        <w:rPr>
          <w:rFonts w:asciiTheme="majorBidi" w:eastAsia="Times New Roman" w:hAnsiTheme="majorBidi" w:cstheme="majorBidi"/>
          <w:color w:val="000000" w:themeColor="text1"/>
          <w:sz w:val="32"/>
          <w:szCs w:val="32"/>
          <w:rtl/>
        </w:rPr>
        <w:t xml:space="preserve">الدفاع الاستراتيجي والرؤية الأمنية" 2015. </w:t>
      </w:r>
      <w:r w:rsidRPr="00876004">
        <w:rPr>
          <w:rFonts w:asciiTheme="majorBidi" w:eastAsia="Times New Roman" w:hAnsiTheme="majorBidi" w:cstheme="majorBidi"/>
          <w:color w:val="000000" w:themeColor="text1"/>
          <w:sz w:val="32"/>
          <w:szCs w:val="32"/>
          <w:rtl/>
          <w:lang w:bidi="ar-SA"/>
        </w:rPr>
        <w:t>إن الولايات المتحدة هي شريكنا البارز في الأم</w:t>
      </w:r>
      <w:r w:rsidR="00483A0B" w:rsidRPr="00876004">
        <w:rPr>
          <w:rFonts w:asciiTheme="majorBidi" w:eastAsia="Times New Roman" w:hAnsiTheme="majorBidi" w:cstheme="majorBidi"/>
          <w:color w:val="000000" w:themeColor="text1"/>
          <w:sz w:val="32"/>
          <w:szCs w:val="32"/>
          <w:rtl/>
          <w:lang w:bidi="ar-SA"/>
        </w:rPr>
        <w:t xml:space="preserve">ن والدفاع والسياسة الخارجية </w:t>
      </w:r>
      <w:r w:rsidR="00C33B0E" w:rsidRPr="00876004">
        <w:rPr>
          <w:rFonts w:asciiTheme="majorBidi" w:eastAsia="Times New Roman" w:hAnsiTheme="majorBidi" w:cstheme="majorBidi"/>
          <w:color w:val="000000" w:themeColor="text1"/>
          <w:sz w:val="32"/>
          <w:szCs w:val="32"/>
          <w:rtl/>
          <w:lang w:bidi="ar-SA"/>
        </w:rPr>
        <w:t>والازدهار</w:t>
      </w:r>
      <w:r w:rsidRPr="00876004">
        <w:rPr>
          <w:rFonts w:asciiTheme="majorBidi" w:eastAsia="Times New Roman" w:hAnsiTheme="majorBidi" w:cstheme="majorBidi"/>
          <w:color w:val="000000" w:themeColor="text1"/>
          <w:sz w:val="32"/>
          <w:szCs w:val="32"/>
          <w:rtl/>
          <w:lang w:bidi="ar-SA"/>
        </w:rPr>
        <w:t>. كما أن مساهمتنا في العلاقات الخاصة تشمل امتدادنا ونفوذنا الأوروبي والعالمي... ونحن نعمل مع</w:t>
      </w:r>
      <w:r w:rsidR="00483A0B" w:rsidRPr="00876004">
        <w:rPr>
          <w:rFonts w:asciiTheme="majorBidi" w:eastAsia="Times New Roman" w:hAnsiTheme="majorBidi" w:cstheme="majorBidi"/>
          <w:color w:val="000000" w:themeColor="text1"/>
          <w:sz w:val="32"/>
          <w:szCs w:val="32"/>
          <w:rtl/>
          <w:lang w:bidi="ar-SA"/>
        </w:rPr>
        <w:t xml:space="preserve">ًا لدعم السلام </w:t>
      </w:r>
      <w:r w:rsidR="00C33B0E" w:rsidRPr="00876004">
        <w:rPr>
          <w:rFonts w:asciiTheme="majorBidi" w:eastAsia="Times New Roman" w:hAnsiTheme="majorBidi" w:cstheme="majorBidi"/>
          <w:color w:val="000000" w:themeColor="text1"/>
          <w:sz w:val="32"/>
          <w:szCs w:val="32"/>
          <w:rtl/>
          <w:lang w:bidi="ar-SA"/>
        </w:rPr>
        <w:t>والاستقرار</w:t>
      </w:r>
      <w:r w:rsidR="00483A0B" w:rsidRPr="00876004">
        <w:rPr>
          <w:rFonts w:asciiTheme="majorBidi" w:eastAsia="Times New Roman" w:hAnsiTheme="majorBidi" w:cstheme="majorBidi"/>
          <w:color w:val="000000" w:themeColor="text1"/>
          <w:sz w:val="32"/>
          <w:szCs w:val="32"/>
          <w:vertAlign w:val="superscript"/>
          <w:rtl/>
          <w:lang w:bidi="ar-SA"/>
        </w:rPr>
        <w:t xml:space="preserve"> </w:t>
      </w:r>
      <w:r w:rsidRPr="00876004">
        <w:rPr>
          <w:rFonts w:asciiTheme="majorBidi" w:eastAsia="Times New Roman" w:hAnsiTheme="majorBidi" w:cstheme="majorBidi"/>
          <w:color w:val="000000" w:themeColor="text1"/>
          <w:sz w:val="32"/>
          <w:szCs w:val="32"/>
          <w:vertAlign w:val="superscript"/>
          <w:rtl/>
          <w:lang w:bidi="ar-SA"/>
        </w:rPr>
        <w:t>19</w:t>
      </w:r>
      <w:r w:rsidRPr="00876004">
        <w:rPr>
          <w:rFonts w:asciiTheme="majorBidi" w:eastAsia="Times New Roman" w:hAnsiTheme="majorBidi" w:cstheme="majorBidi"/>
          <w:color w:val="000000" w:themeColor="text1"/>
          <w:sz w:val="32"/>
          <w:szCs w:val="32"/>
          <w:rtl/>
          <w:lang w:bidi="ar-SA"/>
        </w:rPr>
        <w:t xml:space="preserve"> مع "وجود عسكري بريطاني دائم وأكثر </w:t>
      </w:r>
      <w:r w:rsidR="00C130FC" w:rsidRPr="00876004">
        <w:rPr>
          <w:rFonts w:asciiTheme="majorBidi" w:eastAsia="Times New Roman" w:hAnsiTheme="majorBidi" w:cstheme="majorBidi"/>
          <w:color w:val="000000" w:themeColor="text1"/>
          <w:sz w:val="32"/>
          <w:szCs w:val="32"/>
          <w:rtl/>
          <w:lang w:bidi="ar-SA"/>
        </w:rPr>
        <w:t>أهمية</w:t>
      </w:r>
      <w:r w:rsidRPr="00876004">
        <w:rPr>
          <w:rFonts w:asciiTheme="majorBidi" w:eastAsia="Times New Roman" w:hAnsiTheme="majorBidi" w:cstheme="majorBidi"/>
          <w:color w:val="000000" w:themeColor="text1"/>
          <w:sz w:val="32"/>
          <w:szCs w:val="32"/>
          <w:rtl/>
          <w:lang w:bidi="ar-SA"/>
        </w:rPr>
        <w:t>" في منطقة الخليج مصمم لتع</w:t>
      </w:r>
      <w:r w:rsidR="00C130FC" w:rsidRPr="00876004">
        <w:rPr>
          <w:rFonts w:asciiTheme="majorBidi" w:eastAsia="Times New Roman" w:hAnsiTheme="majorBidi" w:cstheme="majorBidi"/>
          <w:color w:val="000000" w:themeColor="text1"/>
          <w:sz w:val="32"/>
          <w:szCs w:val="32"/>
          <w:rtl/>
          <w:lang w:bidi="ar-SA"/>
        </w:rPr>
        <w:t>كس علاقاتنا التاريخية، والطابع الطويل</w:t>
      </w:r>
      <w:r w:rsidRPr="00876004">
        <w:rPr>
          <w:rFonts w:asciiTheme="majorBidi" w:eastAsia="Times New Roman" w:hAnsiTheme="majorBidi" w:cstheme="majorBidi"/>
          <w:color w:val="000000" w:themeColor="text1"/>
          <w:sz w:val="32"/>
          <w:szCs w:val="32"/>
          <w:rtl/>
          <w:lang w:bidi="ar-SA"/>
        </w:rPr>
        <w:t xml:space="preserve"> الأجل لكل من التحديات والفرص وطمأنة حلفائنا في الخليج. وقد بدأنا العمل على إنشاء قاعدة بحرية جديدة في البحرين، هي قاعدة "</w:t>
      </w:r>
      <w:proofErr w:type="spellStart"/>
      <w:r w:rsidRPr="00876004">
        <w:rPr>
          <w:rFonts w:asciiTheme="majorBidi" w:eastAsia="Times New Roman" w:hAnsiTheme="majorBidi" w:cstheme="majorBidi"/>
          <w:color w:val="000000" w:themeColor="text1"/>
          <w:sz w:val="32"/>
          <w:szCs w:val="32"/>
          <w:rtl/>
          <w:lang w:bidi="ar-SA"/>
        </w:rPr>
        <w:t>جوفير</w:t>
      </w:r>
      <w:proofErr w:type="spellEnd"/>
      <w:r w:rsidRPr="00876004">
        <w:rPr>
          <w:rFonts w:asciiTheme="majorBidi" w:eastAsia="Times New Roman" w:hAnsiTheme="majorBidi" w:cstheme="majorBidi"/>
          <w:color w:val="000000" w:themeColor="text1"/>
          <w:sz w:val="32"/>
          <w:szCs w:val="32"/>
          <w:rtl/>
          <w:lang w:bidi="ar-SA"/>
        </w:rPr>
        <w:t xml:space="preserve">"، لدعم نشر البحرية الملكية في المنطقة، وسنقوم بإنشاء هيئة دفاع بريطانية جديدة في الشرق </w:t>
      </w:r>
      <w:r w:rsidR="00C33B0E" w:rsidRPr="00876004">
        <w:rPr>
          <w:rFonts w:asciiTheme="majorBidi" w:eastAsia="Times New Roman" w:hAnsiTheme="majorBidi" w:cstheme="majorBidi"/>
          <w:color w:val="000000" w:themeColor="text1"/>
          <w:sz w:val="32"/>
          <w:szCs w:val="32"/>
          <w:rtl/>
          <w:lang w:bidi="ar-SA"/>
        </w:rPr>
        <w:t>الأوسط</w:t>
      </w:r>
      <w:r w:rsidR="00C33B0E" w:rsidRPr="00876004">
        <w:rPr>
          <w:rFonts w:asciiTheme="majorBidi" w:eastAsia="Times New Roman" w:hAnsiTheme="majorBidi" w:cstheme="majorBidi"/>
          <w:color w:val="000000" w:themeColor="text1"/>
          <w:sz w:val="32"/>
          <w:szCs w:val="32"/>
          <w:vertAlign w:val="superscript"/>
          <w:lang w:bidi="ar-SA"/>
        </w:rPr>
        <w:t xml:space="preserve"> (</w:t>
      </w:r>
      <w:r w:rsidRPr="00876004">
        <w:rPr>
          <w:rFonts w:asciiTheme="majorBidi" w:eastAsia="Times New Roman" w:hAnsiTheme="majorBidi" w:cstheme="majorBidi"/>
          <w:color w:val="000000" w:themeColor="text1"/>
          <w:sz w:val="32"/>
          <w:szCs w:val="32"/>
          <w:vertAlign w:val="superscript"/>
          <w:lang w:bidi="ar-SA"/>
        </w:rPr>
        <w:t>20</w:t>
      </w:r>
      <w:proofErr w:type="gramStart"/>
      <w:r w:rsidRPr="00876004">
        <w:rPr>
          <w:rFonts w:asciiTheme="majorBidi" w:eastAsia="Times New Roman" w:hAnsiTheme="majorBidi" w:cstheme="majorBidi"/>
          <w:color w:val="000000" w:themeColor="text1"/>
          <w:sz w:val="32"/>
          <w:szCs w:val="32"/>
          <w:vertAlign w:val="superscript"/>
          <w:lang w:bidi="ar-SA"/>
        </w:rPr>
        <w:t>)</w:t>
      </w:r>
      <w:r w:rsidR="00C130FC"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w:t>
      </w:r>
      <w:proofErr w:type="gramEnd"/>
    </w:p>
    <w:p w14:paraId="16669367" w14:textId="77777777" w:rsidR="00AD640F" w:rsidRPr="00876004" w:rsidRDefault="00AD640F" w:rsidP="009F1012">
      <w:pPr>
        <w:bidi/>
        <w:spacing w:after="0" w:line="276" w:lineRule="auto"/>
        <w:jc w:val="lowKashida"/>
        <w:rPr>
          <w:rFonts w:asciiTheme="majorBidi" w:eastAsia="Times New Roman" w:hAnsiTheme="majorBidi" w:cstheme="majorBidi"/>
          <w:color w:val="000000" w:themeColor="text1"/>
          <w:sz w:val="32"/>
          <w:szCs w:val="32"/>
          <w:lang w:bidi="ar-SA"/>
        </w:rPr>
      </w:pPr>
    </w:p>
    <w:p w14:paraId="78318864" w14:textId="77777777" w:rsidR="00C130FC" w:rsidRPr="00876004" w:rsidRDefault="00C130FC" w:rsidP="009F1012">
      <w:pPr>
        <w:pStyle w:val="ListParagraph"/>
        <w:numPr>
          <w:ilvl w:val="0"/>
          <w:numId w:val="2"/>
        </w:numPr>
        <w:bidi/>
        <w:spacing w:after="0" w:line="276" w:lineRule="auto"/>
        <w:jc w:val="lowKashida"/>
        <w:rPr>
          <w:rFonts w:asciiTheme="majorBidi" w:eastAsia="Times New Roman" w:hAnsiTheme="majorBidi" w:cstheme="majorBidi"/>
          <w:b/>
          <w:bCs/>
          <w:color w:val="000000" w:themeColor="text1"/>
          <w:sz w:val="32"/>
          <w:szCs w:val="32"/>
          <w:lang w:bidi="ar-SA"/>
        </w:rPr>
      </w:pPr>
      <w:r w:rsidRPr="00876004">
        <w:rPr>
          <w:rFonts w:asciiTheme="majorBidi" w:eastAsia="Times New Roman" w:hAnsiTheme="majorBidi" w:cstheme="majorBidi"/>
          <w:b/>
          <w:bCs/>
          <w:color w:val="000000" w:themeColor="text1"/>
          <w:sz w:val="32"/>
          <w:szCs w:val="32"/>
          <w:rtl/>
          <w:lang w:bidi="ar-SA"/>
        </w:rPr>
        <w:t>ضرورة خروج بريطانيا؟</w:t>
      </w:r>
    </w:p>
    <w:p w14:paraId="1F4A6A74" w14:textId="1A05B3C2" w:rsidR="001D1782" w:rsidRPr="00876004" w:rsidRDefault="001D1782"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كجزء من العالم الذي تربطه بالمملكة المتحدة مصالح إستراتيجية وتجارية راسخة، من المتوقع أن تزداد الأهمية النسبية لمنطقة الخليج بالنسبة للمملكة المتحدة إذا غادرت المملكة المتحدة ال</w:t>
      </w:r>
      <w:r w:rsidRPr="00876004">
        <w:rPr>
          <w:rFonts w:asciiTheme="majorBidi" w:eastAsia="Times New Roman" w:hAnsiTheme="majorBidi" w:cstheme="majorBidi"/>
          <w:color w:val="000000" w:themeColor="text1"/>
          <w:sz w:val="32"/>
          <w:szCs w:val="32"/>
          <w:rtl/>
        </w:rPr>
        <w:t>إ</w:t>
      </w:r>
      <w:r w:rsidRPr="00876004">
        <w:rPr>
          <w:rFonts w:asciiTheme="majorBidi" w:eastAsia="Times New Roman" w:hAnsiTheme="majorBidi" w:cstheme="majorBidi"/>
          <w:color w:val="000000" w:themeColor="text1"/>
          <w:sz w:val="32"/>
          <w:szCs w:val="32"/>
          <w:rtl/>
          <w:lang w:bidi="ar-SA"/>
        </w:rPr>
        <w:t xml:space="preserve">تحاد الأوروبي، وعندما تنسحب هذه الأخيرة منه. لم تتباطأ حكومة تيريزا ماي في محاولة ضمان الحفاظ على الروابط التي تربط دول مجلس التعاون الخليجي مع المملكة المتحدة، بل وتعزيزها. وفي كلمتها أمام مجلس التعاون الخليجي في ديسمبر 2016، أكدت </w:t>
      </w:r>
      <w:r w:rsidRPr="00876004">
        <w:rPr>
          <w:rFonts w:asciiTheme="majorBidi" w:eastAsia="Times New Roman" w:hAnsiTheme="majorBidi" w:cstheme="majorBidi"/>
          <w:color w:val="000000" w:themeColor="text1"/>
          <w:sz w:val="32"/>
          <w:szCs w:val="32"/>
          <w:rtl/>
          <w:lang w:bidi="ar-SA"/>
        </w:rPr>
        <w:lastRenderedPageBreak/>
        <w:t>ماي على العلاقة التي دامت قرونًا بين المملكة المتحدة ودول الخليج، مشيرةً إلى "المخاطر التي تهدد أمننا المشترك" وكيف، في الأوقات الصعبة، "تلجأ إلى أصدقائك الأكبر سنًا والأكثر موثوقية."</w:t>
      </w:r>
      <w:r w:rsidR="00CC15E6" w:rsidRPr="00876004">
        <w:rPr>
          <w:rFonts w:asciiTheme="majorBidi" w:eastAsia="Times New Roman" w:hAnsiTheme="majorBidi" w:cstheme="majorBidi"/>
          <w:color w:val="000000" w:themeColor="text1"/>
          <w:sz w:val="32"/>
          <w:szCs w:val="32"/>
          <w:vertAlign w:val="superscript"/>
          <w:rtl/>
          <w:lang w:bidi="ar-SA"/>
        </w:rPr>
        <w:t>21 ولا</w:t>
      </w:r>
      <w:r w:rsidRPr="00876004">
        <w:rPr>
          <w:rFonts w:asciiTheme="majorBidi" w:eastAsia="Times New Roman" w:hAnsiTheme="majorBidi" w:cstheme="majorBidi"/>
          <w:color w:val="000000" w:themeColor="text1"/>
          <w:sz w:val="32"/>
          <w:szCs w:val="32"/>
          <w:rtl/>
          <w:lang w:bidi="ar-SA"/>
        </w:rPr>
        <w:t xml:space="preserve"> يمكن أن يكون </w:t>
      </w:r>
      <w:r w:rsidR="00CC15E6" w:rsidRPr="00876004">
        <w:rPr>
          <w:rFonts w:asciiTheme="majorBidi" w:eastAsia="Times New Roman" w:hAnsiTheme="majorBidi" w:cstheme="majorBidi"/>
          <w:color w:val="000000" w:themeColor="text1"/>
          <w:sz w:val="32"/>
          <w:szCs w:val="32"/>
          <w:rtl/>
          <w:lang w:bidi="ar-SA"/>
        </w:rPr>
        <w:t>الاستنتاج</w:t>
      </w:r>
      <w:r w:rsidRPr="00876004">
        <w:rPr>
          <w:rFonts w:asciiTheme="majorBidi" w:eastAsia="Times New Roman" w:hAnsiTheme="majorBidi" w:cstheme="majorBidi"/>
          <w:color w:val="000000" w:themeColor="text1"/>
          <w:sz w:val="32"/>
          <w:szCs w:val="32"/>
          <w:rtl/>
          <w:lang w:bidi="ar-SA"/>
        </w:rPr>
        <w:t xml:space="preserve"> أكثر وضوحًا - وهو أن </w:t>
      </w:r>
      <w:bookmarkStart w:id="15" w:name="_Hlk88163392"/>
      <w:r w:rsidRPr="00876004">
        <w:rPr>
          <w:rFonts w:asciiTheme="majorBidi" w:eastAsia="Times New Roman" w:hAnsiTheme="majorBidi" w:cstheme="majorBidi"/>
          <w:color w:val="000000" w:themeColor="text1"/>
          <w:sz w:val="32"/>
          <w:szCs w:val="32"/>
          <w:rtl/>
          <w:lang w:bidi="ar-SA"/>
        </w:rPr>
        <w:t xml:space="preserve">المملكة المتحدة تنظر إلى دول الخليج على أنهم شركاء دائمين، وأن دول الخليج يجب أن ينظروا إلى المملكة المتحدة بنفس الطريقة. </w:t>
      </w:r>
      <w:bookmarkEnd w:id="15"/>
      <w:r w:rsidRPr="00876004">
        <w:rPr>
          <w:rFonts w:asciiTheme="majorBidi" w:eastAsia="Times New Roman" w:hAnsiTheme="majorBidi" w:cstheme="majorBidi"/>
          <w:color w:val="000000" w:themeColor="text1"/>
          <w:sz w:val="32"/>
          <w:szCs w:val="32"/>
          <w:rtl/>
          <w:lang w:bidi="ar-SA"/>
        </w:rPr>
        <w:t xml:space="preserve">والسؤال المثير </w:t>
      </w:r>
      <w:r w:rsidR="00CC15E6" w:rsidRPr="00876004">
        <w:rPr>
          <w:rFonts w:asciiTheme="majorBidi" w:eastAsia="Times New Roman" w:hAnsiTheme="majorBidi" w:cstheme="majorBidi"/>
          <w:color w:val="000000" w:themeColor="text1"/>
          <w:sz w:val="32"/>
          <w:szCs w:val="32"/>
          <w:rtl/>
          <w:lang w:bidi="ar-SA"/>
        </w:rPr>
        <w:t>للاهتمام</w:t>
      </w:r>
      <w:r w:rsidRPr="00876004">
        <w:rPr>
          <w:rFonts w:asciiTheme="majorBidi" w:eastAsia="Times New Roman" w:hAnsiTheme="majorBidi" w:cstheme="majorBidi"/>
          <w:color w:val="000000" w:themeColor="text1"/>
          <w:sz w:val="32"/>
          <w:szCs w:val="32"/>
          <w:rtl/>
          <w:lang w:bidi="ar-SA"/>
        </w:rPr>
        <w:t xml:space="preserve"> هو ما إذا كانت دول الخليج تنظر حقًا إلى المملكة المتحدة بهذه الطريقة. في حين أن علاقات المملكة المتحدة مع بعض الدول وثيقة بلا شك، إلا أنها تبقى قضية أنها تعمل في سوق عالمي، وعلى المملكة المتحدة، في الوقت الذي تكون فيه في وضع جيد للتعامل مع دول مجلس التعاون الخليجي، التنافس مع مجموعة من الجهات الدولية الفاعلة الأخرى التي قد تجلب إمكانيات وقدرات مختلفة لأي ترتيب. لا شك أن التاريخ يشكل عاملًا محفزًا قويًا، ولكنه ليس العامل الوحيد</w:t>
      </w:r>
      <w:r w:rsidRPr="00876004">
        <w:rPr>
          <w:rFonts w:asciiTheme="majorBidi" w:eastAsia="Times New Roman" w:hAnsiTheme="majorBidi" w:cstheme="majorBidi"/>
          <w:color w:val="000000" w:themeColor="text1"/>
          <w:sz w:val="32"/>
          <w:szCs w:val="32"/>
          <w:lang w:bidi="ar-SA"/>
        </w:rPr>
        <w:t>.</w:t>
      </w:r>
    </w:p>
    <w:p w14:paraId="04E29D04" w14:textId="6265F790" w:rsidR="002A5840" w:rsidRPr="00876004" w:rsidRDefault="001D1782"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وربما مع أخذ ذلك في </w:t>
      </w:r>
      <w:r w:rsidR="00276294" w:rsidRPr="00876004">
        <w:rPr>
          <w:rFonts w:asciiTheme="majorBidi" w:eastAsia="Times New Roman" w:hAnsiTheme="majorBidi" w:cstheme="majorBidi"/>
          <w:color w:val="000000" w:themeColor="text1"/>
          <w:sz w:val="32"/>
          <w:szCs w:val="32"/>
          <w:rtl/>
          <w:lang w:bidi="ar-SA"/>
        </w:rPr>
        <w:t>الاعتبار</w:t>
      </w:r>
      <w:r w:rsidRPr="00876004">
        <w:rPr>
          <w:rFonts w:asciiTheme="majorBidi" w:eastAsia="Times New Roman" w:hAnsiTheme="majorBidi" w:cstheme="majorBidi"/>
          <w:color w:val="000000" w:themeColor="text1"/>
          <w:sz w:val="32"/>
          <w:szCs w:val="32"/>
          <w:rtl/>
          <w:lang w:bidi="ar-SA"/>
        </w:rPr>
        <w:t>، بعد خطاب مايو، بدأ وزير التجارة الدولية البريطاني ليام فوكس جولة واسعة من الزيارات الخارجية إلى دول الخليج، بما في ذلك عمان والبحرين. وفي حين أن هذه الزيارات حصلت على تأكيدات من زعماء الخليج بشأن علاقتهم بالمملكة المتحدة، إلا أنها جاءت بتكاليف سياسية بعض الشيء، حيث سلط المنتقدون الضوء على مشكلة تعزيز التجارة مع بلدان المنطقة. وفي إشارة إلى زيارة الوزير إلى الكويت في يوم آخر، وهي زيارة يائسة أخرى قام بها ليام فوكس لتأمين صفقة تجارية مع دولة لديها سجل مشكوك فيه في مجال حقوق الإنسان... [أ]</w:t>
      </w:r>
      <w:r w:rsidR="00917434" w:rsidRPr="00876004">
        <w:rPr>
          <w:rFonts w:asciiTheme="majorBidi" w:eastAsia="Times New Roman" w:hAnsiTheme="majorBidi" w:cstheme="majorBidi"/>
          <w:color w:val="000000" w:themeColor="text1"/>
          <w:sz w:val="32"/>
          <w:szCs w:val="32"/>
          <w:rtl/>
          <w:lang w:bidi="ar-SA"/>
        </w:rPr>
        <w:t xml:space="preserve"> لأن حكومة </w:t>
      </w:r>
      <w:proofErr w:type="spellStart"/>
      <w:r w:rsidR="00917434" w:rsidRPr="00876004">
        <w:rPr>
          <w:rFonts w:asciiTheme="majorBidi" w:eastAsia="Times New Roman" w:hAnsiTheme="majorBidi" w:cstheme="majorBidi"/>
          <w:color w:val="000000" w:themeColor="text1"/>
          <w:sz w:val="32"/>
          <w:szCs w:val="32"/>
          <w:rtl/>
          <w:lang w:bidi="ar-SA"/>
        </w:rPr>
        <w:t>بريكست</w:t>
      </w:r>
      <w:proofErr w:type="spellEnd"/>
      <w:r w:rsidR="00917434" w:rsidRPr="00876004">
        <w:rPr>
          <w:rFonts w:asciiTheme="majorBidi" w:eastAsia="Times New Roman" w:hAnsiTheme="majorBidi" w:cstheme="majorBidi"/>
          <w:color w:val="000000" w:themeColor="text1"/>
          <w:sz w:val="32"/>
          <w:szCs w:val="32"/>
          <w:rtl/>
          <w:lang w:bidi="ar-SA"/>
        </w:rPr>
        <w:t xml:space="preserve"> المحافظة عازمة على إخراجنا من السوق المشتركة دون حتى طرح الصفقة النهائية على الشعب البريطاني</w:t>
      </w:r>
      <w:r w:rsidR="00917434" w:rsidRPr="00876004">
        <w:rPr>
          <w:rFonts w:asciiTheme="majorBidi" w:eastAsia="Times New Roman" w:hAnsiTheme="majorBidi" w:cstheme="majorBidi"/>
          <w:color w:val="000000" w:themeColor="text1"/>
          <w:sz w:val="32"/>
          <w:szCs w:val="32"/>
          <w:lang w:bidi="ar-SA"/>
        </w:rPr>
        <w:t>.</w:t>
      </w:r>
    </w:p>
    <w:p w14:paraId="04AE50C3" w14:textId="521BF3D2" w:rsidR="002A5840" w:rsidRPr="00876004" w:rsidRDefault="00363813"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noProof/>
          <w:color w:val="000000" w:themeColor="text1"/>
          <w:sz w:val="32"/>
          <w:szCs w:val="32"/>
          <w:rtl/>
          <w:lang w:bidi="ar-SA"/>
        </w:rPr>
        <w:drawing>
          <wp:anchor distT="0" distB="0" distL="114300" distR="114300" simplePos="0" relativeHeight="251661312" behindDoc="0" locked="0" layoutInCell="1" allowOverlap="1" wp14:anchorId="102C80B1" wp14:editId="63701774">
            <wp:simplePos x="0" y="0"/>
            <wp:positionH relativeFrom="margin">
              <wp:posOffset>2952750</wp:posOffset>
            </wp:positionH>
            <wp:positionV relativeFrom="paragraph">
              <wp:posOffset>10795</wp:posOffset>
            </wp:positionV>
            <wp:extent cx="2427605" cy="1618781"/>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3876" cy="1629631"/>
                    </a:xfrm>
                    <a:prstGeom prst="rect">
                      <a:avLst/>
                    </a:prstGeom>
                  </pic:spPr>
                </pic:pic>
              </a:graphicData>
            </a:graphic>
            <wp14:sizeRelH relativeFrom="margin">
              <wp14:pctWidth>0</wp14:pctWidth>
            </wp14:sizeRelH>
            <wp14:sizeRelV relativeFrom="margin">
              <wp14:pctHeight>0</wp14:pctHeight>
            </wp14:sizeRelV>
          </wp:anchor>
        </w:drawing>
      </w:r>
      <w:r w:rsidR="003D5870" w:rsidRPr="00876004">
        <w:rPr>
          <w:rFonts w:asciiTheme="majorBidi" w:eastAsia="Times New Roman" w:hAnsiTheme="majorBidi" w:cstheme="majorBidi"/>
          <w:noProof/>
          <w:color w:val="000000" w:themeColor="text1"/>
          <w:sz w:val="32"/>
          <w:szCs w:val="32"/>
          <w:rtl/>
          <w:lang w:bidi="ar-SA"/>
        </w:rPr>
        <mc:AlternateContent>
          <mc:Choice Requires="wps">
            <w:drawing>
              <wp:anchor distT="0" distB="0" distL="114300" distR="114300" simplePos="0" relativeHeight="251662336" behindDoc="0" locked="0" layoutInCell="1" allowOverlap="1" wp14:anchorId="5A58D201" wp14:editId="1CE2471C">
                <wp:simplePos x="0" y="0"/>
                <wp:positionH relativeFrom="column">
                  <wp:posOffset>40193</wp:posOffset>
                </wp:positionH>
                <wp:positionV relativeFrom="paragraph">
                  <wp:posOffset>12826</wp:posOffset>
                </wp:positionV>
                <wp:extent cx="2863781" cy="1235947"/>
                <wp:effectExtent l="0" t="0" r="0" b="2540"/>
                <wp:wrapNone/>
                <wp:docPr id="4" name="Rectangle 4"/>
                <wp:cNvGraphicFramePr/>
                <a:graphic xmlns:a="http://schemas.openxmlformats.org/drawingml/2006/main">
                  <a:graphicData uri="http://schemas.microsoft.com/office/word/2010/wordprocessingShape">
                    <wps:wsp>
                      <wps:cNvSpPr/>
                      <wps:spPr>
                        <a:xfrm>
                          <a:off x="0" y="0"/>
                          <a:ext cx="2863781" cy="1235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09169" w14:textId="77777777" w:rsidR="002A5840" w:rsidRPr="002A5840" w:rsidRDefault="002A5840" w:rsidP="003D5870">
                            <w:pPr>
                              <w:bidi/>
                              <w:rPr>
                                <w:rFonts w:ascii="Adobe Arabic" w:hAnsi="Adobe Arabic" w:cs="Adobe Arabic"/>
                                <w:color w:val="000000" w:themeColor="text1"/>
                              </w:rPr>
                            </w:pPr>
                            <w:r w:rsidRPr="002A5840">
                              <w:rPr>
                                <w:rFonts w:ascii="Adobe Arabic" w:hAnsi="Adobe Arabic" w:cs="Adobe Arabic"/>
                                <w:color w:val="000000" w:themeColor="text1"/>
                                <w:rtl/>
                              </w:rPr>
                              <w:t>قام الأمير تشارلز أمير ويلز بزيارة قاعدة ميناء سلمان البحرية في الإمارات كجزء من الجولة الملكية في الشرق الأوسط</w:t>
                            </w:r>
                            <w:r w:rsidRPr="002A5840">
                              <w:rPr>
                                <w:rFonts w:ascii="Adobe Arabic" w:hAnsi="Adobe Arabic" w:cs="Adobe Arabic"/>
                                <w:color w:val="000000" w:themeColor="text1"/>
                              </w:rPr>
                              <w:t>.</w:t>
                            </w:r>
                          </w:p>
                          <w:p w14:paraId="34575963" w14:textId="77777777" w:rsidR="002A5840" w:rsidRPr="002A5840" w:rsidRDefault="002A5840" w:rsidP="003D5870">
                            <w:pPr>
                              <w:bidi/>
                              <w:rPr>
                                <w:rFonts w:ascii="Adobe Arabic" w:hAnsi="Adobe Arabic" w:cs="Adobe Arabic"/>
                                <w:color w:val="000000" w:themeColor="text1"/>
                              </w:rPr>
                            </w:pPr>
                            <w:r w:rsidRPr="002A5840">
                              <w:rPr>
                                <w:rFonts w:ascii="Adobe Arabic" w:hAnsi="Adobe Arabic" w:cs="Adobe Arabic"/>
                                <w:color w:val="000000" w:themeColor="text1"/>
                                <w:rtl/>
                              </w:rPr>
                              <w:t>بدءا من عمان ثم الإمارات والبحرين</w:t>
                            </w:r>
                            <w:r w:rsidRPr="002A5840">
                              <w:rPr>
                                <w:rFonts w:ascii="Adobe Arabic" w:hAnsi="Adobe Arabic" w:cs="Adobe Arabic"/>
                                <w:color w:val="000000" w:themeColor="text1"/>
                              </w:rPr>
                              <w:t>.</w:t>
                            </w:r>
                          </w:p>
                          <w:p w14:paraId="160D088E" w14:textId="77777777" w:rsidR="002A5840" w:rsidRPr="002A5840" w:rsidRDefault="002A5840" w:rsidP="003D5870">
                            <w:pPr>
                              <w:bidi/>
                              <w:rPr>
                                <w:rFonts w:ascii="Adobe Arabic" w:hAnsi="Adobe Arabic" w:cs="Adobe Arabic"/>
                                <w:color w:val="000000" w:themeColor="text1"/>
                              </w:rPr>
                            </w:pPr>
                            <w:r w:rsidRPr="002A5840">
                              <w:rPr>
                                <w:rFonts w:ascii="Adobe Arabic" w:hAnsi="Adobe Arabic" w:cs="Adobe Arabic"/>
                                <w:color w:val="000000" w:themeColor="text1"/>
                                <w:rtl/>
                              </w:rPr>
                              <w:t>آرثر إدواردز / بول / جيتي إيماجيس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8D201" id="Rectangle 4" o:spid="_x0000_s1028" style="position:absolute;left:0;text-align:left;margin-left:3.15pt;margin-top:1pt;width:225.5pt;height:9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" filled="f" stroked="f" strokeweight="1pt">
                <v:textbox>
                  <w:txbxContent>
                    <w:p w14:paraId="59809169" w14:textId="77777777" w:rsidR="002A5840" w:rsidRPr="002A5840" w:rsidRDefault="002A5840" w:rsidP="003D5870">
                      <w:pPr>
                        <w:bidi/>
                        <w:rPr>
                          <w:rFonts w:ascii="Adobe Arabic" w:hAnsi="Adobe Arabic" w:cs="Adobe Arabic"/>
                          <w:color w:val="000000" w:themeColor="text1"/>
                        </w:rPr>
                      </w:pPr>
                      <w:r w:rsidRPr="002A5840">
                        <w:rPr>
                          <w:rFonts w:ascii="Adobe Arabic" w:hAnsi="Adobe Arabic" w:cs="Adobe Arabic"/>
                          <w:color w:val="000000" w:themeColor="text1"/>
                          <w:rtl/>
                        </w:rPr>
                        <w:t>قام الأمير تشارلز أمير ويلز بزيارة قاعدة ميناء سلمان البحرية في الإمارات كجزء من الجولة الملكية في الشرق الأوسط</w:t>
                      </w:r>
                      <w:r w:rsidRPr="002A5840">
                        <w:rPr>
                          <w:rFonts w:ascii="Adobe Arabic" w:hAnsi="Adobe Arabic" w:cs="Adobe Arabic"/>
                          <w:color w:val="000000" w:themeColor="text1"/>
                        </w:rPr>
                        <w:t>.</w:t>
                      </w:r>
                    </w:p>
                    <w:p w14:paraId="34575963" w14:textId="77777777" w:rsidR="002A5840" w:rsidRPr="002A5840" w:rsidRDefault="002A5840" w:rsidP="003D5870">
                      <w:pPr>
                        <w:bidi/>
                        <w:rPr>
                          <w:rFonts w:ascii="Adobe Arabic" w:hAnsi="Adobe Arabic" w:cs="Adobe Arabic"/>
                          <w:color w:val="000000" w:themeColor="text1"/>
                        </w:rPr>
                      </w:pPr>
                      <w:r w:rsidRPr="002A5840">
                        <w:rPr>
                          <w:rFonts w:ascii="Adobe Arabic" w:hAnsi="Adobe Arabic" w:cs="Adobe Arabic"/>
                          <w:color w:val="000000" w:themeColor="text1"/>
                          <w:rtl/>
                        </w:rPr>
                        <w:t>بدءا من عمان ثم الإمارات والبحرين</w:t>
                      </w:r>
                      <w:r w:rsidRPr="002A5840">
                        <w:rPr>
                          <w:rFonts w:ascii="Adobe Arabic" w:hAnsi="Adobe Arabic" w:cs="Adobe Arabic"/>
                          <w:color w:val="000000" w:themeColor="text1"/>
                        </w:rPr>
                        <w:t>.</w:t>
                      </w:r>
                    </w:p>
                    <w:p w14:paraId="160D088E" w14:textId="77777777" w:rsidR="002A5840" w:rsidRPr="002A5840" w:rsidRDefault="002A5840" w:rsidP="003D5870">
                      <w:pPr>
                        <w:bidi/>
                        <w:rPr>
                          <w:rFonts w:ascii="Adobe Arabic" w:hAnsi="Adobe Arabic" w:cs="Adobe Arabic"/>
                          <w:color w:val="000000" w:themeColor="text1"/>
                        </w:rPr>
                      </w:pPr>
                      <w:r w:rsidRPr="002A5840">
                        <w:rPr>
                          <w:rFonts w:ascii="Adobe Arabic" w:hAnsi="Adobe Arabic" w:cs="Adobe Arabic"/>
                          <w:color w:val="000000" w:themeColor="text1"/>
                          <w:rtl/>
                        </w:rPr>
                        <w:t xml:space="preserve">آرثر </w:t>
                      </w:r>
                      <w:proofErr w:type="spellStart"/>
                      <w:r w:rsidRPr="002A5840">
                        <w:rPr>
                          <w:rFonts w:ascii="Adobe Arabic" w:hAnsi="Adobe Arabic" w:cs="Adobe Arabic"/>
                          <w:color w:val="000000" w:themeColor="text1"/>
                          <w:rtl/>
                        </w:rPr>
                        <w:t>إدواردز</w:t>
                      </w:r>
                      <w:proofErr w:type="spellEnd"/>
                      <w:r w:rsidRPr="002A5840">
                        <w:rPr>
                          <w:rFonts w:ascii="Adobe Arabic" w:hAnsi="Adobe Arabic" w:cs="Adobe Arabic"/>
                          <w:color w:val="000000" w:themeColor="text1"/>
                          <w:rtl/>
                        </w:rPr>
                        <w:t xml:space="preserve"> / بول / جيتي </w:t>
                      </w:r>
                      <w:proofErr w:type="spellStart"/>
                      <w:r w:rsidRPr="002A5840">
                        <w:rPr>
                          <w:rFonts w:ascii="Adobe Arabic" w:hAnsi="Adobe Arabic" w:cs="Adobe Arabic"/>
                          <w:color w:val="000000" w:themeColor="text1"/>
                          <w:rtl/>
                        </w:rPr>
                        <w:t>إيماجيس</w:t>
                      </w:r>
                      <w:proofErr w:type="spellEnd"/>
                    </w:p>
                  </w:txbxContent>
                </v:textbox>
              </v:rect>
            </w:pict>
          </mc:Fallback>
        </mc:AlternateContent>
      </w:r>
    </w:p>
    <w:p w14:paraId="2E5D060F" w14:textId="77777777" w:rsidR="002A5840" w:rsidRPr="00876004" w:rsidRDefault="002A5840"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41BE3049" w14:textId="77777777" w:rsidR="003D5870" w:rsidRPr="00876004" w:rsidRDefault="003D5870" w:rsidP="009F1012">
      <w:pPr>
        <w:bidi/>
        <w:spacing w:after="0" w:line="276" w:lineRule="auto"/>
        <w:jc w:val="lowKashida"/>
        <w:rPr>
          <w:rFonts w:asciiTheme="majorBidi" w:eastAsia="Times New Roman" w:hAnsiTheme="majorBidi" w:cstheme="majorBidi"/>
          <w:color w:val="000000" w:themeColor="text1"/>
          <w:sz w:val="32"/>
          <w:szCs w:val="32"/>
          <w:lang w:bidi="ar-SA"/>
        </w:rPr>
      </w:pPr>
    </w:p>
    <w:p w14:paraId="40980564" w14:textId="77777777" w:rsidR="00363813" w:rsidRPr="00876004" w:rsidRDefault="00363813"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5E166692" w14:textId="77777777" w:rsidR="00363813" w:rsidRPr="00876004" w:rsidRDefault="00363813"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238837AD" w14:textId="77777777" w:rsidR="00363813" w:rsidRPr="00876004" w:rsidRDefault="00363813"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64633C02" w14:textId="77777777" w:rsidR="002117D0" w:rsidRPr="00876004" w:rsidRDefault="002117D0"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384F3B42" w14:textId="756CA783" w:rsidR="00917434" w:rsidRPr="00876004" w:rsidRDefault="00917434" w:rsidP="002117D0">
      <w:pPr>
        <w:bidi/>
        <w:spacing w:after="0" w:line="276" w:lineRule="auto"/>
        <w:jc w:val="lowKashida"/>
        <w:rPr>
          <w:rFonts w:asciiTheme="majorBidi" w:eastAsia="Times New Roman" w:hAnsiTheme="majorBidi" w:cstheme="majorBidi"/>
          <w:color w:val="000000" w:themeColor="text1"/>
          <w:sz w:val="32"/>
          <w:szCs w:val="32"/>
          <w:vertAlign w:val="superscript"/>
          <w:lang w:bidi="ar-SA"/>
        </w:rPr>
      </w:pPr>
      <w:r w:rsidRPr="00876004">
        <w:rPr>
          <w:rFonts w:asciiTheme="majorBidi" w:eastAsia="Times New Roman" w:hAnsiTheme="majorBidi" w:cstheme="majorBidi"/>
          <w:color w:val="000000" w:themeColor="text1"/>
          <w:sz w:val="32"/>
          <w:szCs w:val="32"/>
          <w:rtl/>
          <w:lang w:bidi="ar-SA"/>
        </w:rPr>
        <w:t xml:space="preserve">على الرغم من مثل هذه </w:t>
      </w:r>
      <w:proofErr w:type="spellStart"/>
      <w:r w:rsidRPr="00876004">
        <w:rPr>
          <w:rFonts w:asciiTheme="majorBidi" w:eastAsia="Times New Roman" w:hAnsiTheme="majorBidi" w:cstheme="majorBidi"/>
          <w:color w:val="000000" w:themeColor="text1"/>
          <w:sz w:val="32"/>
          <w:szCs w:val="32"/>
          <w:rtl/>
          <w:lang w:bidi="ar-SA"/>
        </w:rPr>
        <w:t>الإنتقادات</w:t>
      </w:r>
      <w:proofErr w:type="spellEnd"/>
      <w:r w:rsidRPr="00876004">
        <w:rPr>
          <w:rFonts w:asciiTheme="majorBidi" w:eastAsia="Times New Roman" w:hAnsiTheme="majorBidi" w:cstheme="majorBidi"/>
          <w:color w:val="000000" w:themeColor="text1"/>
          <w:sz w:val="32"/>
          <w:szCs w:val="32"/>
          <w:rtl/>
          <w:lang w:bidi="ar-SA"/>
        </w:rPr>
        <w:t xml:space="preserve">، فقد </w:t>
      </w:r>
      <w:proofErr w:type="spellStart"/>
      <w:r w:rsidRPr="00876004">
        <w:rPr>
          <w:rFonts w:asciiTheme="majorBidi" w:eastAsia="Times New Roman" w:hAnsiTheme="majorBidi" w:cstheme="majorBidi"/>
          <w:color w:val="000000" w:themeColor="text1"/>
          <w:sz w:val="32"/>
          <w:szCs w:val="32"/>
          <w:rtl/>
          <w:lang w:bidi="ar-SA"/>
        </w:rPr>
        <w:t>إستمرت</w:t>
      </w:r>
      <w:proofErr w:type="spellEnd"/>
      <w:r w:rsidRPr="00876004">
        <w:rPr>
          <w:rFonts w:asciiTheme="majorBidi" w:eastAsia="Times New Roman" w:hAnsiTheme="majorBidi" w:cstheme="majorBidi"/>
          <w:color w:val="000000" w:themeColor="text1"/>
          <w:sz w:val="32"/>
          <w:szCs w:val="32"/>
          <w:rtl/>
          <w:lang w:bidi="ar-SA"/>
        </w:rPr>
        <w:t xml:space="preserve"> وتيرة المشاركة، بل وزادت، طوال عام 2018. وفي أعقاب زيارة دولة قام بها ولي العهد السعودي الأمير محمد بن سلمان إلى المملكة المتحدة في مارس/آذار 2018، أعلن أن المملكة العربية السعودية ستشتري 48 مقاتلة أخرة متعددة الأدوار من طراز "إعصار"، ليرتفع مجموع قيمة تراخيص تصدير الأسلحة التي منحتها المملكة المتحدة للسعودية منذ بداية الحرب في اليمن عام 2015 إلى 6.3 مليار دولار. ويبدو أن الضرورات الاستراتيجية والتجارية بالنسبة للمملكة المتحدة قد بدأت في التفوق على الضرورات السياسية السابقة للحكم الرشيد وإرساء الديمقراطية، مما دفع مراقب فرنسي إلى </w:t>
      </w:r>
      <w:r w:rsidR="00276294" w:rsidRPr="00876004">
        <w:rPr>
          <w:rFonts w:asciiTheme="majorBidi" w:eastAsia="Times New Roman" w:hAnsiTheme="majorBidi" w:cstheme="majorBidi"/>
          <w:color w:val="000000" w:themeColor="text1"/>
          <w:sz w:val="32"/>
          <w:szCs w:val="32"/>
          <w:rtl/>
          <w:lang w:bidi="ar-SA"/>
        </w:rPr>
        <w:t>استنتاج</w:t>
      </w:r>
      <w:r w:rsidRPr="00876004">
        <w:rPr>
          <w:rFonts w:asciiTheme="majorBidi" w:eastAsia="Times New Roman" w:hAnsiTheme="majorBidi" w:cstheme="majorBidi"/>
          <w:color w:val="000000" w:themeColor="text1"/>
          <w:sz w:val="32"/>
          <w:szCs w:val="32"/>
          <w:rtl/>
          <w:lang w:bidi="ar-SA"/>
        </w:rPr>
        <w:t xml:space="preserve"> أن السياسة الخارجية [للمملكة المتحدة] ستدور حول الحفاظ </w:t>
      </w:r>
      <w:r w:rsidRPr="00876004">
        <w:rPr>
          <w:rFonts w:asciiTheme="majorBidi" w:eastAsia="Times New Roman" w:hAnsiTheme="majorBidi" w:cstheme="majorBidi"/>
          <w:color w:val="000000" w:themeColor="text1"/>
          <w:sz w:val="32"/>
          <w:szCs w:val="32"/>
          <w:rtl/>
          <w:lang w:bidi="ar-SA"/>
        </w:rPr>
        <w:lastRenderedPageBreak/>
        <w:t xml:space="preserve">على التدفقات التجارية والنفوذ الدبلوماسي والموقف العسكري. وبالإضافة إلى بعض البيانات الغامضة والروتينية، سيستمر تجاهل تمويل التطرف وانتهاكات حقوق </w:t>
      </w:r>
      <w:r w:rsidR="00276294" w:rsidRPr="00876004">
        <w:rPr>
          <w:rFonts w:asciiTheme="majorBidi" w:eastAsia="Times New Roman" w:hAnsiTheme="majorBidi" w:cstheme="majorBidi"/>
          <w:color w:val="000000" w:themeColor="text1"/>
          <w:sz w:val="32"/>
          <w:szCs w:val="32"/>
          <w:rtl/>
          <w:lang w:bidi="ar-SA"/>
        </w:rPr>
        <w:t>الإنسان</w:t>
      </w:r>
      <w:r w:rsidR="00276294" w:rsidRPr="00876004">
        <w:rPr>
          <w:rFonts w:asciiTheme="majorBidi" w:eastAsia="Times New Roman" w:hAnsiTheme="majorBidi" w:cstheme="majorBidi"/>
          <w:color w:val="000000" w:themeColor="text1"/>
          <w:sz w:val="32"/>
          <w:szCs w:val="32"/>
          <w:vertAlign w:val="superscript"/>
          <w:lang w:bidi="ar-SA"/>
        </w:rPr>
        <w:t xml:space="preserve"> (</w:t>
      </w:r>
      <w:r w:rsidRPr="00876004">
        <w:rPr>
          <w:rFonts w:asciiTheme="majorBidi" w:eastAsia="Times New Roman" w:hAnsiTheme="majorBidi" w:cstheme="majorBidi"/>
          <w:color w:val="000000" w:themeColor="text1"/>
          <w:sz w:val="32"/>
          <w:szCs w:val="32"/>
          <w:vertAlign w:val="superscript"/>
          <w:lang w:bidi="ar-SA"/>
        </w:rPr>
        <w:t>24).</w:t>
      </w:r>
    </w:p>
    <w:p w14:paraId="52A12B8A" w14:textId="77777777" w:rsidR="001B01ED" w:rsidRPr="00876004" w:rsidRDefault="001B01ED" w:rsidP="009F1012">
      <w:pPr>
        <w:bidi/>
        <w:spacing w:after="0" w:line="276" w:lineRule="auto"/>
        <w:jc w:val="lowKashida"/>
        <w:rPr>
          <w:rFonts w:asciiTheme="majorBidi" w:eastAsia="Times New Roman" w:hAnsiTheme="majorBidi" w:cstheme="majorBidi"/>
          <w:color w:val="000000" w:themeColor="text1"/>
          <w:sz w:val="32"/>
          <w:szCs w:val="32"/>
          <w:vertAlign w:val="superscript"/>
          <w:lang w:bidi="ar-SA"/>
        </w:rPr>
      </w:pPr>
    </w:p>
    <w:p w14:paraId="0C1041CD" w14:textId="77777777" w:rsidR="001B01ED" w:rsidRPr="00876004" w:rsidRDefault="001B01ED" w:rsidP="009F1012">
      <w:pPr>
        <w:pStyle w:val="ListParagraph"/>
        <w:numPr>
          <w:ilvl w:val="0"/>
          <w:numId w:val="2"/>
        </w:numPr>
        <w:bidi/>
        <w:spacing w:after="0" w:line="276" w:lineRule="auto"/>
        <w:jc w:val="lowKashida"/>
        <w:rPr>
          <w:rFonts w:asciiTheme="majorBidi" w:eastAsia="Times New Roman" w:hAnsiTheme="majorBidi" w:cstheme="majorBidi"/>
          <w:b/>
          <w:bCs/>
          <w:color w:val="000000" w:themeColor="text1"/>
          <w:sz w:val="32"/>
          <w:szCs w:val="32"/>
          <w:lang w:bidi="ar-SA"/>
        </w:rPr>
      </w:pPr>
      <w:r w:rsidRPr="00876004">
        <w:rPr>
          <w:rFonts w:asciiTheme="majorBidi" w:eastAsia="Times New Roman" w:hAnsiTheme="majorBidi" w:cstheme="majorBidi"/>
          <w:b/>
          <w:bCs/>
          <w:color w:val="000000" w:themeColor="text1"/>
          <w:sz w:val="32"/>
          <w:szCs w:val="32"/>
          <w:rtl/>
          <w:lang w:bidi="ar-SA"/>
        </w:rPr>
        <w:t>عواقب غير مقصودة</w:t>
      </w:r>
    </w:p>
    <w:p w14:paraId="18E3AF0E" w14:textId="5B0C94E2" w:rsidR="006A5B67" w:rsidRPr="00876004" w:rsidRDefault="004F529A"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ال</w:t>
      </w:r>
      <w:r w:rsidRPr="00876004">
        <w:rPr>
          <w:rFonts w:asciiTheme="majorBidi" w:eastAsia="Times New Roman" w:hAnsiTheme="majorBidi" w:cstheme="majorBidi"/>
          <w:color w:val="000000" w:themeColor="text1"/>
          <w:sz w:val="32"/>
          <w:szCs w:val="32"/>
          <w:rtl/>
        </w:rPr>
        <w:t>إ</w:t>
      </w:r>
      <w:r w:rsidRPr="00876004">
        <w:rPr>
          <w:rFonts w:asciiTheme="majorBidi" w:eastAsia="Times New Roman" w:hAnsiTheme="majorBidi" w:cstheme="majorBidi"/>
          <w:color w:val="000000" w:themeColor="text1"/>
          <w:sz w:val="32"/>
          <w:szCs w:val="32"/>
          <w:rtl/>
          <w:lang w:bidi="ar-SA"/>
        </w:rPr>
        <w:t xml:space="preserve">نخراط في الخليج ليس بالأمر المستقيم. في الواقع، هناك مناطق قليلة من العالم لديها نفس القدر من </w:t>
      </w:r>
      <w:r w:rsidR="00276294" w:rsidRPr="00876004">
        <w:rPr>
          <w:rFonts w:asciiTheme="majorBidi" w:eastAsia="Times New Roman" w:hAnsiTheme="majorBidi" w:cstheme="majorBidi"/>
          <w:color w:val="000000" w:themeColor="text1"/>
          <w:sz w:val="32"/>
          <w:szCs w:val="32"/>
          <w:rtl/>
          <w:lang w:bidi="ar-SA"/>
        </w:rPr>
        <w:t>الاحتمالات</w:t>
      </w:r>
      <w:r w:rsidRPr="00876004">
        <w:rPr>
          <w:rFonts w:asciiTheme="majorBidi" w:eastAsia="Times New Roman" w:hAnsiTheme="majorBidi" w:cstheme="majorBidi"/>
          <w:color w:val="000000" w:themeColor="text1"/>
          <w:sz w:val="32"/>
          <w:szCs w:val="32"/>
          <w:rtl/>
          <w:lang w:bidi="ar-SA"/>
        </w:rPr>
        <w:t xml:space="preserve"> لعدم </w:t>
      </w:r>
      <w:r w:rsidR="00276294" w:rsidRPr="00876004">
        <w:rPr>
          <w:rFonts w:asciiTheme="majorBidi" w:eastAsia="Times New Roman" w:hAnsiTheme="majorBidi" w:cstheme="majorBidi"/>
          <w:color w:val="000000" w:themeColor="text1"/>
          <w:sz w:val="32"/>
          <w:szCs w:val="32"/>
          <w:rtl/>
          <w:lang w:bidi="ar-SA"/>
        </w:rPr>
        <w:t>الاستقرار</w:t>
      </w:r>
      <w:r w:rsidRPr="00876004">
        <w:rPr>
          <w:rFonts w:asciiTheme="majorBidi" w:eastAsia="Times New Roman" w:hAnsiTheme="majorBidi" w:cstheme="majorBidi"/>
          <w:color w:val="000000" w:themeColor="text1"/>
          <w:sz w:val="32"/>
          <w:szCs w:val="32"/>
          <w:rtl/>
          <w:lang w:bidi="ar-SA"/>
        </w:rPr>
        <w:t>، مع الت</w:t>
      </w:r>
      <w:r w:rsidR="006A5B67" w:rsidRPr="00876004">
        <w:rPr>
          <w:rFonts w:asciiTheme="majorBidi" w:eastAsia="Times New Roman" w:hAnsiTheme="majorBidi" w:cstheme="majorBidi"/>
          <w:color w:val="000000" w:themeColor="text1"/>
          <w:sz w:val="32"/>
          <w:szCs w:val="32"/>
          <w:rtl/>
          <w:lang w:bidi="ar-SA"/>
        </w:rPr>
        <w:t xml:space="preserve">هديدات المنبثقة عن مجموعة من </w:t>
      </w:r>
      <w:r w:rsidR="00276294" w:rsidRPr="00876004">
        <w:rPr>
          <w:rFonts w:asciiTheme="majorBidi" w:eastAsia="Times New Roman" w:hAnsiTheme="majorBidi" w:cstheme="majorBidi"/>
          <w:color w:val="000000" w:themeColor="text1"/>
          <w:sz w:val="32"/>
          <w:szCs w:val="32"/>
          <w:rtl/>
          <w:lang w:bidi="ar-SA"/>
        </w:rPr>
        <w:t>الاحتمالات</w:t>
      </w:r>
      <w:r w:rsidRPr="00876004">
        <w:rPr>
          <w:rFonts w:asciiTheme="majorBidi" w:eastAsia="Times New Roman" w:hAnsiTheme="majorBidi" w:cstheme="majorBidi"/>
          <w:color w:val="000000" w:themeColor="text1"/>
          <w:sz w:val="32"/>
          <w:szCs w:val="32"/>
          <w:rtl/>
          <w:lang w:bidi="ar-SA"/>
        </w:rPr>
        <w:t xml:space="preserve">. يمكن القول إن السياق الرئيسي للتوترات الحالية لا يزال هو العلاقة الجيوسياسية المشحونة بين </w:t>
      </w:r>
      <w:r w:rsidR="006A5B67" w:rsidRPr="00876004">
        <w:rPr>
          <w:rFonts w:asciiTheme="majorBidi" w:eastAsia="Times New Roman" w:hAnsiTheme="majorBidi" w:cstheme="majorBidi"/>
          <w:color w:val="000000" w:themeColor="text1"/>
          <w:sz w:val="32"/>
          <w:szCs w:val="32"/>
          <w:rtl/>
          <w:lang w:bidi="ar-SA"/>
        </w:rPr>
        <w:t>المملكة العربية السعودية وإيران</w:t>
      </w:r>
      <w:r w:rsidRPr="00876004">
        <w:rPr>
          <w:rFonts w:asciiTheme="majorBidi" w:eastAsia="Times New Roman" w:hAnsiTheme="majorBidi" w:cstheme="majorBidi"/>
          <w:color w:val="000000" w:themeColor="text1"/>
          <w:sz w:val="32"/>
          <w:szCs w:val="32"/>
          <w:rtl/>
          <w:lang w:bidi="ar-SA"/>
        </w:rPr>
        <w:t>، وكلاهما يتنافس على الهيمنة الإقليمية وتمتد مصالحهما الأمنية الوطنية الآن إلى مجموعة من الحروب بالوكالة تتراوح من</w:t>
      </w:r>
      <w:r w:rsidR="006A5B67" w:rsidRPr="00876004">
        <w:rPr>
          <w:rFonts w:asciiTheme="majorBidi" w:eastAsia="Times New Roman" w:hAnsiTheme="majorBidi" w:cstheme="majorBidi"/>
          <w:color w:val="000000" w:themeColor="text1"/>
          <w:sz w:val="32"/>
          <w:szCs w:val="32"/>
          <w:rtl/>
          <w:lang w:bidi="ar-SA"/>
        </w:rPr>
        <w:t xml:space="preserve"> التمرد الدموي المستمر في سوريا، إلى صعود داعش</w:t>
      </w:r>
      <w:r w:rsidRPr="00876004">
        <w:rPr>
          <w:rFonts w:asciiTheme="majorBidi" w:eastAsia="Times New Roman" w:hAnsiTheme="majorBidi" w:cstheme="majorBidi"/>
          <w:color w:val="000000" w:themeColor="text1"/>
          <w:sz w:val="32"/>
          <w:szCs w:val="32"/>
          <w:rtl/>
          <w:lang w:bidi="ar-SA"/>
        </w:rPr>
        <w:t xml:space="preserve">، إلى الحملة المستمرة بقيادة السعودية ضد الحوثيين في اليمن. </w:t>
      </w:r>
      <w:bookmarkStart w:id="16" w:name="_Hlk88165016"/>
      <w:r w:rsidRPr="00876004">
        <w:rPr>
          <w:rFonts w:asciiTheme="majorBidi" w:eastAsia="Times New Roman" w:hAnsiTheme="majorBidi" w:cstheme="majorBidi"/>
          <w:color w:val="000000" w:themeColor="text1"/>
          <w:sz w:val="32"/>
          <w:szCs w:val="32"/>
          <w:rtl/>
          <w:lang w:bidi="ar-SA"/>
        </w:rPr>
        <w:t xml:space="preserve">مصدر القلق الرئيسي </w:t>
      </w:r>
      <w:proofErr w:type="spellStart"/>
      <w:r w:rsidRPr="00876004">
        <w:rPr>
          <w:rFonts w:asciiTheme="majorBidi" w:eastAsia="Times New Roman" w:hAnsiTheme="majorBidi" w:cstheme="majorBidi"/>
          <w:color w:val="000000" w:themeColor="text1"/>
          <w:sz w:val="32"/>
          <w:szCs w:val="32"/>
          <w:rtl/>
          <w:lang w:bidi="ar-SA"/>
        </w:rPr>
        <w:t>للمشيخات</w:t>
      </w:r>
      <w:proofErr w:type="spellEnd"/>
      <w:r w:rsidRPr="00876004">
        <w:rPr>
          <w:rFonts w:asciiTheme="majorBidi" w:eastAsia="Times New Roman" w:hAnsiTheme="majorBidi" w:cstheme="majorBidi"/>
          <w:color w:val="000000" w:themeColor="text1"/>
          <w:sz w:val="32"/>
          <w:szCs w:val="32"/>
          <w:rtl/>
          <w:lang w:bidi="ar-SA"/>
        </w:rPr>
        <w:t xml:space="preserve"> والإمارات والممالك غير الديمقراطية في الخليج العربي،</w:t>
      </w:r>
      <w:r w:rsidR="006A5B67" w:rsidRPr="00876004">
        <w:rPr>
          <w:rFonts w:asciiTheme="majorBidi" w:eastAsia="Times New Roman" w:hAnsiTheme="majorBidi" w:cstheme="majorBidi"/>
          <w:color w:val="000000" w:themeColor="text1"/>
          <w:sz w:val="32"/>
          <w:szCs w:val="32"/>
          <w:rtl/>
          <w:lang w:bidi="ar-SA"/>
        </w:rPr>
        <w:t xml:space="preserve"> التي تهيمن عليها النخبة السنية</w:t>
      </w:r>
      <w:r w:rsidRPr="00876004">
        <w:rPr>
          <w:rFonts w:asciiTheme="majorBidi" w:eastAsia="Times New Roman" w:hAnsiTheme="majorBidi" w:cstheme="majorBidi"/>
          <w:color w:val="000000" w:themeColor="text1"/>
          <w:sz w:val="32"/>
          <w:szCs w:val="32"/>
          <w:rtl/>
          <w:lang w:bidi="ar-SA"/>
        </w:rPr>
        <w:t xml:space="preserve">، هو التعبئة السياسية للمجتمعات الشيعية العربية في هذه الدول. </w:t>
      </w:r>
      <w:bookmarkEnd w:id="16"/>
      <w:r w:rsidRPr="00876004">
        <w:rPr>
          <w:rFonts w:asciiTheme="majorBidi" w:eastAsia="Times New Roman" w:hAnsiTheme="majorBidi" w:cstheme="majorBidi"/>
          <w:color w:val="000000" w:themeColor="text1"/>
          <w:sz w:val="32"/>
          <w:szCs w:val="32"/>
          <w:rtl/>
          <w:lang w:bidi="ar-SA"/>
        </w:rPr>
        <w:t>في الوقت الذي يشهد فيه العراق بالفعل ترسيخًا لرواية جديدة عن ال</w:t>
      </w:r>
      <w:r w:rsidR="006A5B67" w:rsidRPr="00876004">
        <w:rPr>
          <w:rFonts w:asciiTheme="majorBidi" w:eastAsia="Times New Roman" w:hAnsiTheme="majorBidi" w:cstheme="majorBidi"/>
          <w:color w:val="000000" w:themeColor="text1"/>
          <w:sz w:val="32"/>
          <w:szCs w:val="32"/>
          <w:rtl/>
          <w:lang w:bidi="ar-SA"/>
        </w:rPr>
        <w:t>أمة مبنية على هوية أغلبية شيعية</w:t>
      </w:r>
      <w:r w:rsidRPr="00876004">
        <w:rPr>
          <w:rFonts w:asciiTheme="majorBidi" w:eastAsia="Times New Roman" w:hAnsiTheme="majorBidi" w:cstheme="majorBidi"/>
          <w:color w:val="000000" w:themeColor="text1"/>
          <w:sz w:val="32"/>
          <w:szCs w:val="32"/>
          <w:rtl/>
          <w:lang w:bidi="ar-SA"/>
        </w:rPr>
        <w:t>، كانت دول الخليج متوترة بشكل علني منذ عام 2003 من ارتفاع محتمل في التشدد الشيعي ولسبب وجيه. لطالما تم تشويه سمعة الجاليات العربية الشيعية كمواطنين من الدرجة الثانية في دول الخليج العر</w:t>
      </w:r>
      <w:r w:rsidR="006A5B67" w:rsidRPr="00876004">
        <w:rPr>
          <w:rFonts w:asciiTheme="majorBidi" w:eastAsia="Times New Roman" w:hAnsiTheme="majorBidi" w:cstheme="majorBidi"/>
          <w:color w:val="000000" w:themeColor="text1"/>
          <w:sz w:val="32"/>
          <w:szCs w:val="32"/>
          <w:rtl/>
          <w:lang w:bidi="ar-SA"/>
        </w:rPr>
        <w:t>بي. في المملكة العربية السعودية، على سبيل المثال</w:t>
      </w:r>
      <w:r w:rsidRPr="00876004">
        <w:rPr>
          <w:rFonts w:asciiTheme="majorBidi" w:eastAsia="Times New Roman" w:hAnsiTheme="majorBidi" w:cstheme="majorBidi"/>
          <w:color w:val="000000" w:themeColor="text1"/>
          <w:sz w:val="32"/>
          <w:szCs w:val="32"/>
          <w:rtl/>
          <w:lang w:bidi="ar-SA"/>
        </w:rPr>
        <w:t>، حوالي 15 با</w:t>
      </w:r>
      <w:r w:rsidR="006A5B67" w:rsidRPr="00876004">
        <w:rPr>
          <w:rFonts w:asciiTheme="majorBidi" w:eastAsia="Times New Roman" w:hAnsiTheme="majorBidi" w:cstheme="majorBidi"/>
          <w:color w:val="000000" w:themeColor="text1"/>
          <w:sz w:val="32"/>
          <w:szCs w:val="32"/>
          <w:rtl/>
          <w:lang w:bidi="ar-SA"/>
        </w:rPr>
        <w:t>لمائة من المواطنين هم من الشيعة</w:t>
      </w:r>
      <w:r w:rsidRPr="00876004">
        <w:rPr>
          <w:rFonts w:asciiTheme="majorBidi" w:eastAsia="Times New Roman" w:hAnsiTheme="majorBidi" w:cstheme="majorBidi"/>
          <w:color w:val="000000" w:themeColor="text1"/>
          <w:sz w:val="32"/>
          <w:szCs w:val="32"/>
          <w:rtl/>
          <w:lang w:bidi="ar-SA"/>
        </w:rPr>
        <w:t>، ويتركز هؤلاء السكان في المنطقة الشرقية الغنية بالنفط. أدى إعدام رجل الدين الشيعي البارز الشيخ نمر النمر على يد السعوديين في يناير 2016 إلى زيادة تأجيج الأعمال العدائية العميقة بالفعل بين المملكة العربية السعودية وإيران. إن الوضع في</w:t>
      </w:r>
      <w:r w:rsidR="006A5B67" w:rsidRPr="00876004">
        <w:rPr>
          <w:rFonts w:asciiTheme="majorBidi" w:eastAsia="Times New Roman" w:hAnsiTheme="majorBidi" w:cstheme="majorBidi"/>
          <w:color w:val="000000" w:themeColor="text1"/>
          <w:sz w:val="32"/>
          <w:szCs w:val="32"/>
          <w:rtl/>
          <w:lang w:bidi="ar-SA"/>
        </w:rPr>
        <w:t xml:space="preserve"> البلدان التي يتعدد فيها الشيعة، ولكن ليسوا أغلبية، أمر صعب</w:t>
      </w:r>
      <w:r w:rsidRPr="00876004">
        <w:rPr>
          <w:rFonts w:asciiTheme="majorBidi" w:eastAsia="Times New Roman" w:hAnsiTheme="majorBidi" w:cstheme="majorBidi"/>
          <w:color w:val="000000" w:themeColor="text1"/>
          <w:sz w:val="32"/>
          <w:szCs w:val="32"/>
          <w:rtl/>
          <w:lang w:bidi="ar-SA"/>
        </w:rPr>
        <w:t>، ح</w:t>
      </w:r>
      <w:r w:rsidR="006A5B67" w:rsidRPr="00876004">
        <w:rPr>
          <w:rFonts w:asciiTheme="majorBidi" w:eastAsia="Times New Roman" w:hAnsiTheme="majorBidi" w:cstheme="majorBidi"/>
          <w:color w:val="000000" w:themeColor="text1"/>
          <w:sz w:val="32"/>
          <w:szCs w:val="32"/>
          <w:rtl/>
          <w:lang w:bidi="ar-SA"/>
        </w:rPr>
        <w:t xml:space="preserve">يث يطالب قادتهم </w:t>
      </w:r>
      <w:r w:rsidR="000E7A9B" w:rsidRPr="00876004">
        <w:rPr>
          <w:rFonts w:asciiTheme="majorBidi" w:eastAsia="Times New Roman" w:hAnsiTheme="majorBidi" w:cstheme="majorBidi"/>
          <w:color w:val="000000" w:themeColor="text1"/>
          <w:sz w:val="32"/>
          <w:szCs w:val="32"/>
          <w:rtl/>
          <w:lang w:bidi="ar-SA"/>
        </w:rPr>
        <w:t>بالاعتراف</w:t>
      </w:r>
      <w:r w:rsidRPr="00876004">
        <w:rPr>
          <w:rFonts w:asciiTheme="majorBidi" w:eastAsia="Times New Roman" w:hAnsiTheme="majorBidi" w:cstheme="majorBidi"/>
          <w:color w:val="000000" w:themeColor="text1"/>
          <w:sz w:val="32"/>
          <w:szCs w:val="32"/>
          <w:rtl/>
          <w:lang w:bidi="ar-SA"/>
        </w:rPr>
        <w:t xml:space="preserve"> بحقوق الإنسان في البلدان التي لديها </w:t>
      </w:r>
      <w:r w:rsidR="006A5B67" w:rsidRPr="00876004">
        <w:rPr>
          <w:rFonts w:asciiTheme="majorBidi" w:eastAsia="Times New Roman" w:hAnsiTheme="majorBidi" w:cstheme="majorBidi"/>
          <w:color w:val="000000" w:themeColor="text1"/>
          <w:sz w:val="32"/>
          <w:szCs w:val="32"/>
          <w:rtl/>
          <w:lang w:bidi="ar-SA"/>
        </w:rPr>
        <w:t>وجهة نظر متراخية حول هذه الأمور</w:t>
      </w:r>
      <w:r w:rsidRPr="00876004">
        <w:rPr>
          <w:rFonts w:asciiTheme="majorBidi" w:eastAsia="Times New Roman" w:hAnsiTheme="majorBidi" w:cstheme="majorBidi"/>
          <w:color w:val="000000" w:themeColor="text1"/>
          <w:sz w:val="32"/>
          <w:szCs w:val="32"/>
          <w:rtl/>
          <w:lang w:bidi="ar-SA"/>
        </w:rPr>
        <w:t>، مثل المملكة العربية السعودية والكويت. لكن في ال</w:t>
      </w:r>
      <w:r w:rsidR="006A5B67" w:rsidRPr="00876004">
        <w:rPr>
          <w:rFonts w:asciiTheme="majorBidi" w:eastAsia="Times New Roman" w:hAnsiTheme="majorBidi" w:cstheme="majorBidi"/>
          <w:color w:val="000000" w:themeColor="text1"/>
          <w:sz w:val="32"/>
          <w:szCs w:val="32"/>
          <w:rtl/>
          <w:lang w:bidi="ar-SA"/>
        </w:rPr>
        <w:t>أماكن التي يشكلون فيها الأغلبية، مثل البحرين</w:t>
      </w:r>
      <w:r w:rsidRPr="00876004">
        <w:rPr>
          <w:rFonts w:asciiTheme="majorBidi" w:eastAsia="Times New Roman" w:hAnsiTheme="majorBidi" w:cstheme="majorBidi"/>
          <w:color w:val="000000" w:themeColor="text1"/>
          <w:sz w:val="32"/>
          <w:szCs w:val="32"/>
          <w:rtl/>
          <w:lang w:bidi="ar-SA"/>
        </w:rPr>
        <w:t>، ي</w:t>
      </w:r>
      <w:r w:rsidR="006A5B67" w:rsidRPr="00876004">
        <w:rPr>
          <w:rFonts w:asciiTheme="majorBidi" w:eastAsia="Times New Roman" w:hAnsiTheme="majorBidi" w:cstheme="majorBidi"/>
          <w:color w:val="000000" w:themeColor="text1"/>
          <w:sz w:val="32"/>
          <w:szCs w:val="32"/>
          <w:rtl/>
          <w:lang w:bidi="ar-SA"/>
        </w:rPr>
        <w:t>كون الوضع أكثر خطورة. في الواقع</w:t>
      </w:r>
      <w:r w:rsidRPr="00876004">
        <w:rPr>
          <w:rFonts w:asciiTheme="majorBidi" w:eastAsia="Times New Roman" w:hAnsiTheme="majorBidi" w:cstheme="majorBidi"/>
          <w:color w:val="000000" w:themeColor="text1"/>
          <w:sz w:val="32"/>
          <w:szCs w:val="32"/>
          <w:rtl/>
          <w:lang w:bidi="ar-SA"/>
        </w:rPr>
        <w:t>، في البحرين - موقع محتمل لإنشاء قواعد البحرية الملكية - ظلت البلاد في حالة عدم استقرار شديد منذ</w:t>
      </w:r>
      <w:r w:rsidR="006A5B67" w:rsidRPr="00876004">
        <w:rPr>
          <w:rFonts w:asciiTheme="majorBidi" w:eastAsia="Times New Roman" w:hAnsiTheme="majorBidi" w:cstheme="majorBidi"/>
          <w:color w:val="000000" w:themeColor="text1"/>
          <w:sz w:val="32"/>
          <w:szCs w:val="32"/>
          <w:rtl/>
          <w:lang w:bidi="ar-SA"/>
        </w:rPr>
        <w:t xml:space="preserve"> بدء المظاهرات المناهضة للحكومة</w:t>
      </w:r>
      <w:r w:rsidRPr="00876004">
        <w:rPr>
          <w:rFonts w:asciiTheme="majorBidi" w:eastAsia="Times New Roman" w:hAnsiTheme="majorBidi" w:cstheme="majorBidi"/>
          <w:color w:val="000000" w:themeColor="text1"/>
          <w:sz w:val="32"/>
          <w:szCs w:val="32"/>
          <w:rtl/>
          <w:lang w:bidi="ar-SA"/>
        </w:rPr>
        <w:t>، المرت</w:t>
      </w:r>
      <w:r w:rsidR="006A5B67" w:rsidRPr="00876004">
        <w:rPr>
          <w:rFonts w:asciiTheme="majorBidi" w:eastAsia="Times New Roman" w:hAnsiTheme="majorBidi" w:cstheme="majorBidi"/>
          <w:color w:val="000000" w:themeColor="text1"/>
          <w:sz w:val="32"/>
          <w:szCs w:val="32"/>
          <w:rtl/>
          <w:lang w:bidi="ar-SA"/>
        </w:rPr>
        <w:t>بطة بشكل أساسي بالمجتمع الشيعي</w:t>
      </w:r>
      <w:r w:rsidRPr="00876004">
        <w:rPr>
          <w:rFonts w:asciiTheme="majorBidi" w:eastAsia="Times New Roman" w:hAnsiTheme="majorBidi" w:cstheme="majorBidi"/>
          <w:color w:val="000000" w:themeColor="text1"/>
          <w:sz w:val="32"/>
          <w:szCs w:val="32"/>
          <w:rtl/>
          <w:lang w:bidi="ar-SA"/>
        </w:rPr>
        <w:t>، في فبراير 2011. وقد تم وضع هذه المظاهرات بق</w:t>
      </w:r>
      <w:r w:rsidR="006A5B67" w:rsidRPr="00876004">
        <w:rPr>
          <w:rFonts w:asciiTheme="majorBidi" w:eastAsia="Times New Roman" w:hAnsiTheme="majorBidi" w:cstheme="majorBidi"/>
          <w:color w:val="000000" w:themeColor="text1"/>
          <w:sz w:val="32"/>
          <w:szCs w:val="32"/>
          <w:rtl/>
          <w:lang w:bidi="ar-SA"/>
        </w:rPr>
        <w:t>وة على يد أجهزة الأمن البحرينية</w:t>
      </w:r>
      <w:r w:rsidRPr="00876004">
        <w:rPr>
          <w:rFonts w:asciiTheme="majorBidi" w:eastAsia="Times New Roman" w:hAnsiTheme="majorBidi" w:cstheme="majorBidi"/>
          <w:color w:val="000000" w:themeColor="text1"/>
          <w:sz w:val="32"/>
          <w:szCs w:val="32"/>
          <w:rtl/>
          <w:lang w:bidi="ar-SA"/>
        </w:rPr>
        <w:t>، لا سيما بمشاركة القوات السعودية.</w:t>
      </w:r>
    </w:p>
    <w:p w14:paraId="71BF7D15" w14:textId="085AE872" w:rsidR="006A5B67" w:rsidRPr="00876004" w:rsidRDefault="006A5B67"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إن تداعيات ذلك على المملكة المتحدة في صياغة علاقات سياسية وعسكرية وثيقة للغاية مع دول الخليج العربي قد تكون خطيرة بلا شك. وبالعودة إلى الخليج، سوف ترسل المملكة المتحدة إشارة واضحة مفادها أنها في الخليج العربي على الأقل تدعم الحفاظ على الأنظمة المتفاوتة أو المناهضة للديمقراطية في وقت تكتسح </w:t>
      </w:r>
      <w:r w:rsidR="000E7A9B" w:rsidRPr="00876004">
        <w:rPr>
          <w:rFonts w:asciiTheme="majorBidi" w:eastAsia="Times New Roman" w:hAnsiTheme="majorBidi" w:cstheme="majorBidi"/>
          <w:color w:val="000000" w:themeColor="text1"/>
          <w:sz w:val="32"/>
          <w:szCs w:val="32"/>
          <w:rtl/>
          <w:lang w:bidi="ar-SA"/>
        </w:rPr>
        <w:t xml:space="preserve">فيه </w:t>
      </w:r>
      <w:r w:rsidRPr="00876004">
        <w:rPr>
          <w:rFonts w:asciiTheme="majorBidi" w:eastAsia="Times New Roman" w:hAnsiTheme="majorBidi" w:cstheme="majorBidi"/>
          <w:color w:val="000000" w:themeColor="text1"/>
          <w:sz w:val="32"/>
          <w:szCs w:val="32"/>
          <w:rtl/>
          <w:lang w:bidi="ar-SA"/>
        </w:rPr>
        <w:t xml:space="preserve">القوى الثورية الشرق الأوسط والعالم الإسلامي، وتولد المزيد والمزيد من الشرعية. وبالتالي فقد يتبين أن التوقيت المؤسف على أقل تقدير لدعم الأنظمة المناهضة للثورة؛ والمملكة المتحدة، بقيامها بذلك، ستكون منفتحة </w:t>
      </w:r>
      <w:r w:rsidRPr="00876004">
        <w:rPr>
          <w:rFonts w:asciiTheme="majorBidi" w:eastAsia="Times New Roman" w:hAnsiTheme="majorBidi" w:cstheme="majorBidi"/>
          <w:color w:val="000000" w:themeColor="text1"/>
          <w:sz w:val="32"/>
          <w:szCs w:val="32"/>
          <w:rtl/>
          <w:lang w:bidi="ar-SA"/>
        </w:rPr>
        <w:lastRenderedPageBreak/>
        <w:t>على نطاق واسع عل</w:t>
      </w:r>
      <w:r w:rsidR="009D77DB" w:rsidRPr="00876004">
        <w:rPr>
          <w:rFonts w:asciiTheme="majorBidi" w:eastAsia="Times New Roman" w:hAnsiTheme="majorBidi" w:cstheme="majorBidi"/>
          <w:color w:val="000000" w:themeColor="text1"/>
          <w:sz w:val="32"/>
          <w:szCs w:val="32"/>
          <w:rtl/>
          <w:lang w:bidi="ar-SA"/>
        </w:rPr>
        <w:t xml:space="preserve">ى </w:t>
      </w:r>
      <w:r w:rsidR="000E7A9B" w:rsidRPr="00876004">
        <w:rPr>
          <w:rFonts w:asciiTheme="majorBidi" w:eastAsia="Times New Roman" w:hAnsiTheme="majorBidi" w:cstheme="majorBidi"/>
          <w:color w:val="000000" w:themeColor="text1"/>
          <w:sz w:val="32"/>
          <w:szCs w:val="32"/>
          <w:rtl/>
          <w:lang w:bidi="ar-SA"/>
        </w:rPr>
        <w:t>الاتهام</w:t>
      </w:r>
      <w:r w:rsidRPr="00876004">
        <w:rPr>
          <w:rFonts w:asciiTheme="majorBidi" w:eastAsia="Times New Roman" w:hAnsiTheme="majorBidi" w:cstheme="majorBidi"/>
          <w:color w:val="000000" w:themeColor="text1"/>
          <w:sz w:val="32"/>
          <w:szCs w:val="32"/>
          <w:rtl/>
          <w:lang w:bidi="ar-SA"/>
        </w:rPr>
        <w:t xml:space="preserve"> بأن عقود الدفا</w:t>
      </w:r>
      <w:r w:rsidR="009D77DB" w:rsidRPr="00876004">
        <w:rPr>
          <w:rFonts w:asciiTheme="majorBidi" w:eastAsia="Times New Roman" w:hAnsiTheme="majorBidi" w:cstheme="majorBidi"/>
          <w:color w:val="000000" w:themeColor="text1"/>
          <w:sz w:val="32"/>
          <w:szCs w:val="32"/>
          <w:rtl/>
          <w:lang w:bidi="ar-SA"/>
        </w:rPr>
        <w:t xml:space="preserve">ع والتجارة مع هذه الدول تفوق </w:t>
      </w:r>
      <w:r w:rsidR="000E7A9B" w:rsidRPr="00876004">
        <w:rPr>
          <w:rFonts w:asciiTheme="majorBidi" w:eastAsia="Times New Roman" w:hAnsiTheme="majorBidi" w:cstheme="majorBidi"/>
          <w:color w:val="000000" w:themeColor="text1"/>
          <w:sz w:val="32"/>
          <w:szCs w:val="32"/>
          <w:rtl/>
          <w:lang w:bidi="ar-SA"/>
        </w:rPr>
        <w:t>الالتزام</w:t>
      </w:r>
      <w:r w:rsidRPr="00876004">
        <w:rPr>
          <w:rFonts w:asciiTheme="majorBidi" w:eastAsia="Times New Roman" w:hAnsiTheme="majorBidi" w:cstheme="majorBidi"/>
          <w:color w:val="000000" w:themeColor="text1"/>
          <w:sz w:val="32"/>
          <w:szCs w:val="32"/>
          <w:rtl/>
          <w:lang w:bidi="ar-SA"/>
        </w:rPr>
        <w:t xml:space="preserve"> الأخلاقي المتمثل في السعي إلى تحقيق حقوق الإنسان العالمية وتعزيز المعايير الديمقراطية. كما أن تصور دول الخليج تجاه خطط المملكة المتحدة قد يكون مختلف</w:t>
      </w:r>
      <w:r w:rsidR="009D77DB"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ا عن نظرة المملكة المتحدة إلى مشاركتها. تركز نظرة دول الخليج إلى التهديد بشكل متزايد عل</w:t>
      </w:r>
      <w:r w:rsidR="009D77DB" w:rsidRPr="00876004">
        <w:rPr>
          <w:rFonts w:asciiTheme="majorBidi" w:eastAsia="Times New Roman" w:hAnsiTheme="majorBidi" w:cstheme="majorBidi"/>
          <w:color w:val="000000" w:themeColor="text1"/>
          <w:sz w:val="32"/>
          <w:szCs w:val="32"/>
          <w:rtl/>
          <w:lang w:bidi="ar-SA"/>
        </w:rPr>
        <w:t xml:space="preserve">ى أزمات القوة "الصارمة" وعدم </w:t>
      </w:r>
      <w:r w:rsidR="000E7A9B" w:rsidRPr="00876004">
        <w:rPr>
          <w:rFonts w:asciiTheme="majorBidi" w:eastAsia="Times New Roman" w:hAnsiTheme="majorBidi" w:cstheme="majorBidi"/>
          <w:color w:val="000000" w:themeColor="text1"/>
          <w:sz w:val="32"/>
          <w:szCs w:val="32"/>
          <w:rtl/>
          <w:lang w:bidi="ar-SA"/>
        </w:rPr>
        <w:t>الاستقرار</w:t>
      </w:r>
      <w:r w:rsidRPr="00876004">
        <w:rPr>
          <w:rFonts w:asciiTheme="majorBidi" w:eastAsia="Times New Roman" w:hAnsiTheme="majorBidi" w:cstheme="majorBidi"/>
          <w:color w:val="000000" w:themeColor="text1"/>
          <w:sz w:val="32"/>
          <w:szCs w:val="32"/>
          <w:rtl/>
          <w:lang w:bidi="ar-SA"/>
        </w:rPr>
        <w:t xml:space="preserve"> الداخلي، التي يتم تهدئة آثارها من خلال وضع معاهدات تعمل على حمايتها من أعدائها في الخارج، وربما في الداخل. إلا أن النهج الذي تبنته المملكة المتحدة رغم كونه مثير</w:t>
      </w:r>
      <w:r w:rsidR="009D77DB"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rtl/>
          <w:lang w:bidi="ar-SA"/>
        </w:rPr>
        <w:t xml:space="preserve">ا للإعجاب يبقى إلى حد كبير </w:t>
      </w:r>
      <w:r w:rsidR="000E7A9B" w:rsidRPr="00876004">
        <w:rPr>
          <w:rFonts w:asciiTheme="majorBidi" w:eastAsia="Times New Roman" w:hAnsiTheme="majorBidi" w:cstheme="majorBidi"/>
          <w:color w:val="000000" w:themeColor="text1"/>
          <w:sz w:val="32"/>
          <w:szCs w:val="32"/>
          <w:rtl/>
          <w:lang w:bidi="ar-SA"/>
        </w:rPr>
        <w:t>على</w:t>
      </w:r>
      <w:r w:rsidRPr="00876004">
        <w:rPr>
          <w:rFonts w:asciiTheme="majorBidi" w:eastAsia="Times New Roman" w:hAnsiTheme="majorBidi" w:cstheme="majorBidi"/>
          <w:color w:val="000000" w:themeColor="text1"/>
          <w:sz w:val="32"/>
          <w:szCs w:val="32"/>
          <w:rtl/>
          <w:lang w:bidi="ar-SA"/>
        </w:rPr>
        <w:t xml:space="preserve"> تنوع القوى "الناعمة"، حيث أن الألوية</w:t>
      </w:r>
      <w:r w:rsidR="009D77DB" w:rsidRPr="00876004">
        <w:rPr>
          <w:rFonts w:asciiTheme="majorBidi" w:eastAsia="Times New Roman" w:hAnsiTheme="majorBidi" w:cstheme="majorBidi"/>
          <w:color w:val="000000" w:themeColor="text1"/>
          <w:sz w:val="32"/>
          <w:szCs w:val="32"/>
          <w:rtl/>
          <w:lang w:bidi="ar-SA"/>
        </w:rPr>
        <w:t xml:space="preserve"> القادرة على التكيف والمخصصة </w:t>
      </w:r>
      <w:r w:rsidR="000E7A9B" w:rsidRPr="00876004">
        <w:rPr>
          <w:rFonts w:asciiTheme="majorBidi" w:eastAsia="Times New Roman" w:hAnsiTheme="majorBidi" w:cstheme="majorBidi"/>
          <w:color w:val="000000" w:themeColor="text1"/>
          <w:sz w:val="32"/>
          <w:szCs w:val="32"/>
          <w:rtl/>
          <w:lang w:bidi="ar-SA"/>
        </w:rPr>
        <w:t>للانتشار</w:t>
      </w:r>
      <w:r w:rsidRPr="00876004">
        <w:rPr>
          <w:rFonts w:asciiTheme="majorBidi" w:eastAsia="Times New Roman" w:hAnsiTheme="majorBidi" w:cstheme="majorBidi"/>
          <w:color w:val="000000" w:themeColor="text1"/>
          <w:sz w:val="32"/>
          <w:szCs w:val="32"/>
          <w:rtl/>
          <w:lang w:bidi="ar-SA"/>
        </w:rPr>
        <w:t xml:space="preserve"> المحتمل لا يجري تشكيلها للقيام بعمليات قتالية كبيرة، ولا تكون "في حالة </w:t>
      </w:r>
      <w:r w:rsidR="000E7A9B" w:rsidRPr="00876004">
        <w:rPr>
          <w:rFonts w:asciiTheme="majorBidi" w:eastAsia="Times New Roman" w:hAnsiTheme="majorBidi" w:cstheme="majorBidi"/>
          <w:color w:val="000000" w:themeColor="text1"/>
          <w:sz w:val="32"/>
          <w:szCs w:val="32"/>
          <w:rtl/>
          <w:lang w:bidi="ar-SA"/>
        </w:rPr>
        <w:t>استعداد</w:t>
      </w:r>
      <w:r w:rsidRPr="00876004">
        <w:rPr>
          <w:rFonts w:asciiTheme="majorBidi" w:eastAsia="Times New Roman" w:hAnsiTheme="majorBidi" w:cstheme="majorBidi"/>
          <w:color w:val="000000" w:themeColor="text1"/>
          <w:sz w:val="32"/>
          <w:szCs w:val="32"/>
          <w:rtl/>
          <w:lang w:bidi="ar-SA"/>
        </w:rPr>
        <w:t>". من خلال اعتراف ال</w:t>
      </w:r>
      <w:r w:rsidRPr="00876004">
        <w:rPr>
          <w:rFonts w:asciiTheme="majorBidi" w:eastAsia="Times New Roman" w:hAnsiTheme="majorBidi" w:cstheme="majorBidi"/>
          <w:color w:val="000000" w:themeColor="text1"/>
          <w:sz w:val="32"/>
          <w:szCs w:val="32"/>
          <w:lang w:bidi="ar-SA"/>
        </w:rPr>
        <w:t xml:space="preserve"> CDs </w:t>
      </w:r>
      <w:r w:rsidRPr="00876004">
        <w:rPr>
          <w:rFonts w:asciiTheme="majorBidi" w:eastAsia="Times New Roman" w:hAnsiTheme="majorBidi" w:cstheme="majorBidi"/>
          <w:color w:val="000000" w:themeColor="text1"/>
          <w:sz w:val="32"/>
          <w:szCs w:val="32"/>
          <w:rtl/>
          <w:lang w:bidi="ar-SA"/>
        </w:rPr>
        <w:t>أنفسهم في خطاب</w:t>
      </w:r>
      <w:r w:rsidRPr="00876004">
        <w:rPr>
          <w:rFonts w:asciiTheme="majorBidi" w:eastAsia="Times New Roman" w:hAnsiTheme="majorBidi" w:cstheme="majorBidi"/>
          <w:color w:val="000000" w:themeColor="text1"/>
          <w:sz w:val="32"/>
          <w:szCs w:val="32"/>
          <w:lang w:bidi="ar-SA"/>
        </w:rPr>
        <w:t xml:space="preserve"> RUSI</w:t>
      </w:r>
      <w:r w:rsidRPr="00876004">
        <w:rPr>
          <w:rFonts w:asciiTheme="majorBidi" w:eastAsia="Times New Roman" w:hAnsiTheme="majorBidi" w:cstheme="majorBidi"/>
          <w:color w:val="000000" w:themeColor="text1"/>
          <w:sz w:val="32"/>
          <w:szCs w:val="32"/>
          <w:rtl/>
          <w:lang w:bidi="ar-SA"/>
        </w:rPr>
        <w:t>، سيكونون في الواقع فرق تدريب كبيرة وقادرة</w:t>
      </w:r>
      <w:r w:rsidRPr="00876004">
        <w:rPr>
          <w:rFonts w:asciiTheme="majorBidi" w:eastAsia="Times New Roman" w:hAnsiTheme="majorBidi" w:cstheme="majorBidi"/>
          <w:color w:val="000000" w:themeColor="text1"/>
          <w:sz w:val="32"/>
          <w:szCs w:val="32"/>
          <w:lang w:bidi="ar-SA"/>
        </w:rPr>
        <w:t>.</w:t>
      </w:r>
    </w:p>
    <w:p w14:paraId="4372DDDC" w14:textId="6948B822" w:rsidR="0042172F" w:rsidRPr="00876004" w:rsidRDefault="009D77DB" w:rsidP="009F1012">
      <w:p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rtl/>
          <w:lang w:bidi="ar-SA"/>
        </w:rPr>
        <w:t xml:space="preserve">في حين أن العمل الموجه والمركز والمكثف جدًا من التدريب بالتأكيد يمكن أن يرسل رسائل، إلا أن القيام بحساب جريء هو افتراض كبير جدًا بأن هذه الرسائل ستفسر على هذا النحو، على سبيل المثال، في طهران. وعلى المستوى المجرد والنظري، </w:t>
      </w:r>
      <w:bookmarkStart w:id="17" w:name="_Hlk88165211"/>
      <w:r w:rsidRPr="00876004">
        <w:rPr>
          <w:rFonts w:asciiTheme="majorBidi" w:eastAsia="Times New Roman" w:hAnsiTheme="majorBidi" w:cstheme="majorBidi"/>
          <w:color w:val="000000" w:themeColor="text1"/>
          <w:sz w:val="32"/>
          <w:szCs w:val="32"/>
          <w:rtl/>
          <w:lang w:bidi="ar-SA"/>
        </w:rPr>
        <w:t xml:space="preserve">قد يكون </w:t>
      </w:r>
      <w:r w:rsidR="000E7A9B" w:rsidRPr="00876004">
        <w:rPr>
          <w:rFonts w:asciiTheme="majorBidi" w:eastAsia="Times New Roman" w:hAnsiTheme="majorBidi" w:cstheme="majorBidi"/>
          <w:color w:val="000000" w:themeColor="text1"/>
          <w:sz w:val="32"/>
          <w:szCs w:val="32"/>
          <w:rtl/>
          <w:lang w:bidi="ar-SA"/>
        </w:rPr>
        <w:t>استبدال</w:t>
      </w:r>
      <w:r w:rsidRPr="00876004">
        <w:rPr>
          <w:rFonts w:asciiTheme="majorBidi" w:eastAsia="Times New Roman" w:hAnsiTheme="majorBidi" w:cstheme="majorBidi"/>
          <w:color w:val="000000" w:themeColor="text1"/>
          <w:sz w:val="32"/>
          <w:szCs w:val="32"/>
          <w:rtl/>
          <w:lang w:bidi="ar-SA"/>
        </w:rPr>
        <w:t xml:space="preserve"> الوجود الأمريكي بكيان بريطاني منطقيًا، لكن هذا لا يمكن أبدًا أن يكون بديلًا شبيهًا بهذا الوجود</w:t>
      </w:r>
      <w:bookmarkEnd w:id="17"/>
      <w:r w:rsidRPr="00876004">
        <w:rPr>
          <w:rFonts w:asciiTheme="majorBidi" w:eastAsia="Times New Roman" w:hAnsiTheme="majorBidi" w:cstheme="majorBidi"/>
          <w:color w:val="000000" w:themeColor="text1"/>
          <w:sz w:val="32"/>
          <w:szCs w:val="32"/>
          <w:rtl/>
          <w:lang w:bidi="ar-SA"/>
        </w:rPr>
        <w:t xml:space="preserve">. </w:t>
      </w:r>
      <w:bookmarkStart w:id="18" w:name="_Hlk88165246"/>
      <w:r w:rsidRPr="00876004">
        <w:rPr>
          <w:rFonts w:asciiTheme="majorBidi" w:eastAsia="Times New Roman" w:hAnsiTheme="majorBidi" w:cstheme="majorBidi"/>
          <w:color w:val="000000" w:themeColor="text1"/>
          <w:sz w:val="32"/>
          <w:szCs w:val="32"/>
          <w:rtl/>
          <w:lang w:bidi="ar-SA"/>
        </w:rPr>
        <w:t xml:space="preserve">وأيًا كان مدى قدرة البحرية الملكية، فإن حضورها المحدود في البحرين (والذي يفترض أن يكون مجرد عدد صغير من </w:t>
      </w:r>
      <w:proofErr w:type="spellStart"/>
      <w:r w:rsidRPr="00876004">
        <w:rPr>
          <w:rFonts w:asciiTheme="majorBidi" w:eastAsia="Times New Roman" w:hAnsiTheme="majorBidi" w:cstheme="majorBidi"/>
          <w:color w:val="000000" w:themeColor="text1"/>
          <w:sz w:val="32"/>
          <w:szCs w:val="32"/>
          <w:rtl/>
          <w:lang w:bidi="ar-SA"/>
        </w:rPr>
        <w:t>الفرقاطات</w:t>
      </w:r>
      <w:proofErr w:type="spellEnd"/>
      <w:r w:rsidRPr="00876004">
        <w:rPr>
          <w:rFonts w:asciiTheme="majorBidi" w:eastAsia="Times New Roman" w:hAnsiTheme="majorBidi" w:cstheme="majorBidi"/>
          <w:color w:val="000000" w:themeColor="text1"/>
          <w:sz w:val="32"/>
          <w:szCs w:val="32"/>
          <w:rtl/>
          <w:lang w:bidi="ar-SA"/>
        </w:rPr>
        <w:t xml:space="preserve"> والمدمرات على الأكثر</w:t>
      </w:r>
      <w:proofErr w:type="gramStart"/>
      <w:r w:rsidRPr="00876004">
        <w:rPr>
          <w:rFonts w:asciiTheme="majorBidi" w:eastAsia="Times New Roman" w:hAnsiTheme="majorBidi" w:cstheme="majorBidi"/>
          <w:color w:val="000000" w:themeColor="text1"/>
          <w:sz w:val="32"/>
          <w:szCs w:val="32"/>
          <w:rtl/>
          <w:lang w:bidi="ar-SA"/>
        </w:rPr>
        <w:t>) ،</w:t>
      </w:r>
      <w:proofErr w:type="gramEnd"/>
      <w:r w:rsidRPr="00876004">
        <w:rPr>
          <w:rFonts w:asciiTheme="majorBidi" w:eastAsia="Times New Roman" w:hAnsiTheme="majorBidi" w:cstheme="majorBidi"/>
          <w:color w:val="000000" w:themeColor="text1"/>
          <w:sz w:val="32"/>
          <w:szCs w:val="32"/>
          <w:rtl/>
          <w:lang w:bidi="ar-SA"/>
        </w:rPr>
        <w:t xml:space="preserve"> </w:t>
      </w:r>
      <w:r w:rsidR="00363813" w:rsidRPr="00876004">
        <w:rPr>
          <w:rFonts w:asciiTheme="majorBidi" w:eastAsia="Times New Roman" w:hAnsiTheme="majorBidi" w:cstheme="majorBidi"/>
          <w:color w:val="000000" w:themeColor="text1"/>
          <w:sz w:val="32"/>
          <w:szCs w:val="32"/>
          <w:rtl/>
          <w:lang w:bidi="ar-SA"/>
        </w:rPr>
        <w:t>فضلا عن تمركز الجيش وتوليه مهم</w:t>
      </w:r>
      <w:r w:rsidR="00533EF0" w:rsidRPr="00876004">
        <w:rPr>
          <w:rFonts w:asciiTheme="majorBidi" w:eastAsia="Times New Roman" w:hAnsiTheme="majorBidi" w:cstheme="majorBidi"/>
          <w:color w:val="000000" w:themeColor="text1"/>
          <w:sz w:val="32"/>
          <w:szCs w:val="32"/>
          <w:rtl/>
          <w:lang w:bidi="ar-SA"/>
        </w:rPr>
        <w:t>ة</w:t>
      </w:r>
      <w:r w:rsidR="00363813" w:rsidRPr="00876004">
        <w:rPr>
          <w:rFonts w:asciiTheme="majorBidi" w:eastAsia="Times New Roman" w:hAnsiTheme="majorBidi" w:cstheme="majorBidi"/>
          <w:color w:val="000000" w:themeColor="text1"/>
          <w:sz w:val="32"/>
          <w:szCs w:val="32"/>
          <w:rtl/>
          <w:lang w:bidi="ar-SA"/>
        </w:rPr>
        <w:t xml:space="preserve"> التدريب في عمان</w:t>
      </w:r>
      <w:r w:rsidRPr="00876004">
        <w:rPr>
          <w:rFonts w:asciiTheme="majorBidi" w:eastAsia="Times New Roman" w:hAnsiTheme="majorBidi" w:cstheme="majorBidi"/>
          <w:color w:val="000000" w:themeColor="text1"/>
          <w:sz w:val="32"/>
          <w:szCs w:val="32"/>
          <w:rtl/>
          <w:lang w:bidi="ar-SA"/>
        </w:rPr>
        <w:t xml:space="preserve">، إلى جانب </w:t>
      </w:r>
      <w:r w:rsidRPr="00876004">
        <w:rPr>
          <w:rFonts w:asciiTheme="majorBidi" w:eastAsia="Times New Roman" w:hAnsiTheme="majorBidi" w:cstheme="majorBidi"/>
          <w:color w:val="000000" w:themeColor="text1"/>
          <w:sz w:val="32"/>
          <w:szCs w:val="32"/>
          <w:rtl/>
        </w:rPr>
        <w:t>عدد</w:t>
      </w:r>
      <w:r w:rsidRPr="00876004">
        <w:rPr>
          <w:rFonts w:asciiTheme="majorBidi" w:eastAsia="Times New Roman" w:hAnsiTheme="majorBidi" w:cstheme="majorBidi"/>
          <w:color w:val="000000" w:themeColor="text1"/>
          <w:sz w:val="32"/>
          <w:szCs w:val="32"/>
          <w:rtl/>
          <w:lang w:bidi="ar-SA"/>
        </w:rPr>
        <w:t xml:space="preserve"> من مقاتلات (إعصار) في الإمارات العربية المتحدة، هو من ذلك النوع الذي يوصل رسالة واحدة ولكنه يفتقر إلى مصداقية القدرة على العمل كرادع، أو قوة قادرة على المشاركة الاستباقية الناجحة. </w:t>
      </w:r>
      <w:bookmarkEnd w:id="18"/>
      <w:r w:rsidR="00523D54" w:rsidRPr="00876004">
        <w:rPr>
          <w:rFonts w:asciiTheme="majorBidi" w:eastAsia="Times New Roman" w:hAnsiTheme="majorBidi" w:cstheme="majorBidi"/>
          <w:color w:val="000000" w:themeColor="text1"/>
          <w:sz w:val="32"/>
          <w:szCs w:val="32"/>
          <w:rtl/>
          <w:lang w:bidi="ar-SA"/>
        </w:rPr>
        <w:t>من هذا المنطلق يبدو أنّ</w:t>
      </w:r>
      <w:r w:rsidRPr="00876004">
        <w:rPr>
          <w:rFonts w:asciiTheme="majorBidi" w:eastAsia="Times New Roman" w:hAnsiTheme="majorBidi" w:cstheme="majorBidi"/>
          <w:color w:val="000000" w:themeColor="text1"/>
          <w:sz w:val="32"/>
          <w:szCs w:val="32"/>
          <w:rtl/>
          <w:lang w:bidi="ar-SA"/>
        </w:rPr>
        <w:t xml:space="preserve"> هنالك خطر ان يكون النشر بحجم كبير كفاية ‹ليوقعنا في </w:t>
      </w:r>
      <w:r w:rsidR="00523D54" w:rsidRPr="00876004">
        <w:rPr>
          <w:rFonts w:asciiTheme="majorBidi" w:eastAsia="Times New Roman" w:hAnsiTheme="majorBidi" w:cstheme="majorBidi"/>
          <w:color w:val="000000" w:themeColor="text1"/>
          <w:sz w:val="32"/>
          <w:szCs w:val="32"/>
          <w:rtl/>
          <w:lang w:bidi="ar-SA"/>
        </w:rPr>
        <w:t>مشكلة، ›</w:t>
      </w:r>
      <w:r w:rsidRPr="00876004">
        <w:rPr>
          <w:rFonts w:asciiTheme="majorBidi" w:eastAsia="Times New Roman" w:hAnsiTheme="majorBidi" w:cstheme="majorBidi"/>
          <w:color w:val="000000" w:themeColor="text1"/>
          <w:sz w:val="32"/>
          <w:szCs w:val="32"/>
          <w:rtl/>
          <w:lang w:bidi="ar-SA"/>
        </w:rPr>
        <w:t xml:space="preserve"> ولا يخرجنا منه عندما تبدأ المشكلة</w:t>
      </w:r>
      <w:r w:rsidRPr="00876004">
        <w:rPr>
          <w:rFonts w:asciiTheme="majorBidi" w:eastAsia="Times New Roman" w:hAnsiTheme="majorBidi" w:cstheme="majorBidi"/>
          <w:color w:val="000000" w:themeColor="text1"/>
          <w:sz w:val="32"/>
          <w:szCs w:val="32"/>
          <w:lang w:bidi="ar-SA"/>
        </w:rPr>
        <w:t>.</w:t>
      </w:r>
      <w:r w:rsidR="00523D54" w:rsidRPr="00876004">
        <w:rPr>
          <w:rFonts w:asciiTheme="majorBidi" w:eastAsia="Times New Roman" w:hAnsiTheme="majorBidi" w:cstheme="majorBidi"/>
          <w:color w:val="000000" w:themeColor="text1"/>
          <w:sz w:val="32"/>
          <w:szCs w:val="32"/>
          <w:rtl/>
          <w:lang w:bidi="ar-SA"/>
        </w:rPr>
        <w:t xml:space="preserve"> </w:t>
      </w:r>
      <w:r w:rsidR="0042172F" w:rsidRPr="00876004">
        <w:rPr>
          <w:rFonts w:asciiTheme="majorBidi" w:eastAsia="Times New Roman" w:hAnsiTheme="majorBidi" w:cstheme="majorBidi"/>
          <w:color w:val="000000" w:themeColor="text1"/>
          <w:sz w:val="32"/>
          <w:szCs w:val="32"/>
          <w:rtl/>
          <w:lang w:bidi="ar-SA"/>
        </w:rPr>
        <w:t xml:space="preserve">ومع ذلك، ففي جميع </w:t>
      </w:r>
      <w:r w:rsidR="00523D54" w:rsidRPr="00876004">
        <w:rPr>
          <w:rFonts w:asciiTheme="majorBidi" w:eastAsia="Times New Roman" w:hAnsiTheme="majorBidi" w:cstheme="majorBidi"/>
          <w:color w:val="000000" w:themeColor="text1"/>
          <w:sz w:val="32"/>
          <w:szCs w:val="32"/>
          <w:rtl/>
          <w:lang w:bidi="ar-SA"/>
        </w:rPr>
        <w:t>الاحتمالات</w:t>
      </w:r>
      <w:r w:rsidR="0042172F" w:rsidRPr="00876004">
        <w:rPr>
          <w:rFonts w:asciiTheme="majorBidi" w:eastAsia="Times New Roman" w:hAnsiTheme="majorBidi" w:cstheme="majorBidi"/>
          <w:color w:val="000000" w:themeColor="text1"/>
          <w:sz w:val="32"/>
          <w:szCs w:val="32"/>
          <w:rtl/>
          <w:lang w:bidi="ar-SA"/>
        </w:rPr>
        <w:t xml:space="preserve">، </w:t>
      </w:r>
      <w:bookmarkStart w:id="19" w:name="_Hlk88165636"/>
      <w:r w:rsidR="0042172F" w:rsidRPr="00876004">
        <w:rPr>
          <w:rFonts w:asciiTheme="majorBidi" w:eastAsia="Times New Roman" w:hAnsiTheme="majorBidi" w:cstheme="majorBidi"/>
          <w:color w:val="000000" w:themeColor="text1"/>
          <w:sz w:val="32"/>
          <w:szCs w:val="32"/>
          <w:rtl/>
          <w:lang w:bidi="ar-SA"/>
        </w:rPr>
        <w:t>سيتم صياغة "حل تفصيلي" كلاسيكي يعرض تصرفات المملكة المتحدة وعلاقتها الأوثق مع دول الخليج العربية على أنها تسعى في نهاية المطاف إلى العمل، بطريقة القوة الناعمة، نحو تحسين الأوضاع السياسية الداخلية، مع بقاء ما يعتبر بالنسبة للبعض معضلة ليبرالية كبيرة معترف بها، لكنها غير قابلة للحل طيلة فترة هذه الشراكة المتجددة</w:t>
      </w:r>
      <w:bookmarkEnd w:id="19"/>
      <w:r w:rsidR="0042172F" w:rsidRPr="00876004">
        <w:rPr>
          <w:rFonts w:asciiTheme="majorBidi" w:eastAsia="Times New Roman" w:hAnsiTheme="majorBidi" w:cstheme="majorBidi"/>
          <w:color w:val="000000" w:themeColor="text1"/>
          <w:sz w:val="32"/>
          <w:szCs w:val="32"/>
          <w:rtl/>
          <w:lang w:bidi="ar-SA"/>
        </w:rPr>
        <w:t xml:space="preserve">. ولكن، إلى أي حد؟ قبل عام 1971، كان "شرق السويس" أساس إستراتيجي، وكان له هدف، ويمكن التعبير عنه بوضوح بالإشارة إلى الإرث الإمبراطوري، والحاجة إلى </w:t>
      </w:r>
      <w:r w:rsidR="00533EF0" w:rsidRPr="00876004">
        <w:rPr>
          <w:rFonts w:asciiTheme="majorBidi" w:eastAsia="Times New Roman" w:hAnsiTheme="majorBidi" w:cstheme="majorBidi"/>
          <w:color w:val="000000" w:themeColor="text1"/>
          <w:sz w:val="32"/>
          <w:szCs w:val="32"/>
          <w:rtl/>
          <w:lang w:bidi="ar-SA"/>
        </w:rPr>
        <w:t>احتواء</w:t>
      </w:r>
      <w:r w:rsidR="0042172F" w:rsidRPr="00876004">
        <w:rPr>
          <w:rFonts w:asciiTheme="majorBidi" w:eastAsia="Times New Roman" w:hAnsiTheme="majorBidi" w:cstheme="majorBidi"/>
          <w:color w:val="000000" w:themeColor="text1"/>
          <w:sz w:val="32"/>
          <w:szCs w:val="32"/>
          <w:rtl/>
          <w:lang w:bidi="ar-SA"/>
        </w:rPr>
        <w:t xml:space="preserve"> الاتحاد السوفييتي، والفوائد </w:t>
      </w:r>
      <w:r w:rsidR="00533EF0" w:rsidRPr="00876004">
        <w:rPr>
          <w:rFonts w:asciiTheme="majorBidi" w:eastAsia="Times New Roman" w:hAnsiTheme="majorBidi" w:cstheme="majorBidi"/>
          <w:color w:val="000000" w:themeColor="text1"/>
          <w:sz w:val="32"/>
          <w:szCs w:val="32"/>
          <w:rtl/>
          <w:lang w:bidi="ar-SA"/>
        </w:rPr>
        <w:t>الاقتصادية</w:t>
      </w:r>
      <w:r w:rsidR="0042172F" w:rsidRPr="00876004">
        <w:rPr>
          <w:rFonts w:asciiTheme="majorBidi" w:eastAsia="Times New Roman" w:hAnsiTheme="majorBidi" w:cstheme="majorBidi"/>
          <w:color w:val="000000" w:themeColor="text1"/>
          <w:sz w:val="32"/>
          <w:szCs w:val="32"/>
          <w:rtl/>
          <w:lang w:bidi="ar-SA"/>
        </w:rPr>
        <w:t xml:space="preserve"> للحصول على النفط. وكان ذلك منطقي</w:t>
      </w:r>
      <w:r w:rsidR="00934A89" w:rsidRPr="00876004">
        <w:rPr>
          <w:rFonts w:asciiTheme="majorBidi" w:eastAsia="Times New Roman" w:hAnsiTheme="majorBidi" w:cstheme="majorBidi"/>
          <w:color w:val="000000" w:themeColor="text1"/>
          <w:sz w:val="32"/>
          <w:szCs w:val="32"/>
          <w:rtl/>
          <w:lang w:bidi="ar-SA"/>
        </w:rPr>
        <w:t>ًا، إلى أن صارت الأ</w:t>
      </w:r>
      <w:r w:rsidR="0042172F" w:rsidRPr="00876004">
        <w:rPr>
          <w:rFonts w:asciiTheme="majorBidi" w:eastAsia="Times New Roman" w:hAnsiTheme="majorBidi" w:cstheme="majorBidi"/>
          <w:color w:val="000000" w:themeColor="text1"/>
          <w:sz w:val="32"/>
          <w:szCs w:val="32"/>
          <w:rtl/>
          <w:lang w:bidi="ar-SA"/>
        </w:rPr>
        <w:t xml:space="preserve">وجه المالية الصعبة للوجود هناك واضحة. وإذا كانت المملكة المتحدة جادة في تركيزها على الخليج العربي، مرة أخرى، فإن السؤال المباشر الذي يجب الإجابة عليه هو </w:t>
      </w:r>
      <w:bookmarkStart w:id="20" w:name="_Hlk88165719"/>
      <w:r w:rsidR="0042172F" w:rsidRPr="00876004">
        <w:rPr>
          <w:rFonts w:asciiTheme="majorBidi" w:eastAsia="Times New Roman" w:hAnsiTheme="majorBidi" w:cstheme="majorBidi"/>
          <w:color w:val="000000" w:themeColor="text1"/>
          <w:sz w:val="32"/>
          <w:szCs w:val="32"/>
          <w:rtl/>
          <w:lang w:bidi="ar-SA"/>
        </w:rPr>
        <w:t xml:space="preserve">أين الهدف الاستراتيجي الواضح من العودة إلى "شرق السويس"؟ </w:t>
      </w:r>
      <w:bookmarkStart w:id="21" w:name="_Hlk88165750"/>
      <w:bookmarkEnd w:id="20"/>
      <w:r w:rsidR="0042172F" w:rsidRPr="00876004">
        <w:rPr>
          <w:rFonts w:asciiTheme="majorBidi" w:eastAsia="Times New Roman" w:hAnsiTheme="majorBidi" w:cstheme="majorBidi"/>
          <w:color w:val="000000" w:themeColor="text1"/>
          <w:sz w:val="32"/>
          <w:szCs w:val="32"/>
          <w:rtl/>
          <w:lang w:bidi="ar-SA"/>
        </w:rPr>
        <w:t>وإذا كان لها أن تردع إيران، فإن هذا يتطلب إستراتيجية يجب أن تكون متعددة الأوجه، ومدعومة دولي</w:t>
      </w:r>
      <w:r w:rsidR="00906B64" w:rsidRPr="00876004">
        <w:rPr>
          <w:rFonts w:asciiTheme="majorBidi" w:eastAsia="Times New Roman" w:hAnsiTheme="majorBidi" w:cstheme="majorBidi"/>
          <w:color w:val="000000" w:themeColor="text1"/>
          <w:sz w:val="32"/>
          <w:szCs w:val="32"/>
          <w:rtl/>
          <w:lang w:bidi="ar-SA"/>
        </w:rPr>
        <w:t>ً</w:t>
      </w:r>
      <w:r w:rsidR="0042172F" w:rsidRPr="00876004">
        <w:rPr>
          <w:rFonts w:asciiTheme="majorBidi" w:eastAsia="Times New Roman" w:hAnsiTheme="majorBidi" w:cstheme="majorBidi"/>
          <w:color w:val="000000" w:themeColor="text1"/>
          <w:sz w:val="32"/>
          <w:szCs w:val="32"/>
          <w:rtl/>
          <w:lang w:bidi="ar-SA"/>
        </w:rPr>
        <w:t xml:space="preserve">ا، مع إتاحة قوة عسكرية كبيرة وذات مصداقية. </w:t>
      </w:r>
      <w:bookmarkEnd w:id="21"/>
      <w:r w:rsidR="0042172F" w:rsidRPr="00876004">
        <w:rPr>
          <w:rFonts w:asciiTheme="majorBidi" w:eastAsia="Times New Roman" w:hAnsiTheme="majorBidi" w:cstheme="majorBidi"/>
          <w:color w:val="000000" w:themeColor="text1"/>
          <w:sz w:val="32"/>
          <w:szCs w:val="32"/>
          <w:rtl/>
          <w:lang w:bidi="ar-SA"/>
        </w:rPr>
        <w:t>لن يؤدي إلغاء الرئيس ترامب مؤخر</w:t>
      </w:r>
      <w:r w:rsidR="00906B64" w:rsidRPr="00876004">
        <w:rPr>
          <w:rFonts w:asciiTheme="majorBidi" w:eastAsia="Times New Roman" w:hAnsiTheme="majorBidi" w:cstheme="majorBidi"/>
          <w:color w:val="000000" w:themeColor="text1"/>
          <w:sz w:val="32"/>
          <w:szCs w:val="32"/>
          <w:rtl/>
          <w:lang w:bidi="ar-SA"/>
        </w:rPr>
        <w:t xml:space="preserve">ًا </w:t>
      </w:r>
      <w:r w:rsidR="00533EF0" w:rsidRPr="00876004">
        <w:rPr>
          <w:rFonts w:asciiTheme="majorBidi" w:eastAsia="Times New Roman" w:hAnsiTheme="majorBidi" w:cstheme="majorBidi"/>
          <w:color w:val="000000" w:themeColor="text1"/>
          <w:sz w:val="32"/>
          <w:szCs w:val="32"/>
          <w:rtl/>
          <w:lang w:bidi="ar-SA"/>
        </w:rPr>
        <w:t>للاتفاق</w:t>
      </w:r>
      <w:r w:rsidR="00906B64" w:rsidRPr="00876004">
        <w:rPr>
          <w:rFonts w:asciiTheme="majorBidi" w:eastAsia="Times New Roman" w:hAnsiTheme="majorBidi" w:cstheme="majorBidi"/>
          <w:color w:val="000000" w:themeColor="text1"/>
          <w:sz w:val="32"/>
          <w:szCs w:val="32"/>
          <w:rtl/>
          <w:lang w:bidi="ar-SA"/>
        </w:rPr>
        <w:t xml:space="preserve"> النووي الإيراني، </w:t>
      </w:r>
      <w:r w:rsidR="00533EF0" w:rsidRPr="00876004">
        <w:rPr>
          <w:rFonts w:asciiTheme="majorBidi" w:eastAsia="Times New Roman" w:hAnsiTheme="majorBidi" w:cstheme="majorBidi"/>
          <w:color w:val="000000" w:themeColor="text1"/>
          <w:sz w:val="32"/>
          <w:szCs w:val="32"/>
          <w:rtl/>
          <w:lang w:bidi="ar-SA"/>
        </w:rPr>
        <w:t>والانقسامات</w:t>
      </w:r>
      <w:r w:rsidR="0042172F" w:rsidRPr="00876004">
        <w:rPr>
          <w:rFonts w:asciiTheme="majorBidi" w:eastAsia="Times New Roman" w:hAnsiTheme="majorBidi" w:cstheme="majorBidi"/>
          <w:color w:val="000000" w:themeColor="text1"/>
          <w:sz w:val="32"/>
          <w:szCs w:val="32"/>
          <w:rtl/>
          <w:lang w:bidi="ar-SA"/>
        </w:rPr>
        <w:t xml:space="preserve"> </w:t>
      </w:r>
      <w:r w:rsidR="0042172F" w:rsidRPr="00876004">
        <w:rPr>
          <w:rFonts w:asciiTheme="majorBidi" w:eastAsia="Times New Roman" w:hAnsiTheme="majorBidi" w:cstheme="majorBidi"/>
          <w:color w:val="000000" w:themeColor="text1"/>
          <w:sz w:val="32"/>
          <w:szCs w:val="32"/>
          <w:rtl/>
          <w:lang w:bidi="ar-SA"/>
        </w:rPr>
        <w:lastRenderedPageBreak/>
        <w:t xml:space="preserve">التي كشفها ذلك في العلاقات بين ضفتي الأطلسي، إلا إلى تعقيد عملية التوازن الدقيقة التي تقوم بها المملكة المتحدة. </w:t>
      </w:r>
      <w:bookmarkStart w:id="22" w:name="_Hlk88165824"/>
      <w:r w:rsidR="0042172F" w:rsidRPr="00876004">
        <w:rPr>
          <w:rFonts w:asciiTheme="majorBidi" w:eastAsia="Times New Roman" w:hAnsiTheme="majorBidi" w:cstheme="majorBidi"/>
          <w:color w:val="000000" w:themeColor="text1"/>
          <w:sz w:val="32"/>
          <w:szCs w:val="32"/>
          <w:rtl/>
          <w:lang w:bidi="ar-SA"/>
        </w:rPr>
        <w:t>إذا كانت العودة تهدف إلى تعزيز الروابط بين المملكة المتحدة ودول الخليج العربي، لمجموعة من الأسباب من بينه</w:t>
      </w:r>
      <w:r w:rsidR="00906B64" w:rsidRPr="00876004">
        <w:rPr>
          <w:rFonts w:asciiTheme="majorBidi" w:eastAsia="Times New Roman" w:hAnsiTheme="majorBidi" w:cstheme="majorBidi"/>
          <w:color w:val="000000" w:themeColor="text1"/>
          <w:sz w:val="32"/>
          <w:szCs w:val="32"/>
          <w:rtl/>
          <w:lang w:bidi="ar-SA"/>
        </w:rPr>
        <w:t xml:space="preserve">ا الدفاع والتجارة </w:t>
      </w:r>
      <w:r w:rsidR="00533EF0" w:rsidRPr="00876004">
        <w:rPr>
          <w:rFonts w:asciiTheme="majorBidi" w:eastAsia="Times New Roman" w:hAnsiTheme="majorBidi" w:cstheme="majorBidi"/>
          <w:color w:val="000000" w:themeColor="text1"/>
          <w:sz w:val="32"/>
          <w:szCs w:val="32"/>
          <w:rtl/>
          <w:lang w:bidi="ar-SA"/>
        </w:rPr>
        <w:t>وللاستثمارات</w:t>
      </w:r>
      <w:r w:rsidR="00906B64" w:rsidRPr="00876004">
        <w:rPr>
          <w:rFonts w:asciiTheme="majorBidi" w:eastAsia="Times New Roman" w:hAnsiTheme="majorBidi" w:cstheme="majorBidi"/>
          <w:color w:val="000000" w:themeColor="text1"/>
          <w:sz w:val="32"/>
          <w:szCs w:val="32"/>
          <w:rtl/>
          <w:lang w:bidi="ar-SA"/>
        </w:rPr>
        <w:t xml:space="preserve">، يجب </w:t>
      </w:r>
      <w:r w:rsidR="00533EF0" w:rsidRPr="00876004">
        <w:rPr>
          <w:rFonts w:asciiTheme="majorBidi" w:eastAsia="Times New Roman" w:hAnsiTheme="majorBidi" w:cstheme="majorBidi"/>
          <w:color w:val="000000" w:themeColor="text1"/>
          <w:sz w:val="32"/>
          <w:szCs w:val="32"/>
          <w:rtl/>
          <w:lang w:bidi="ar-SA"/>
        </w:rPr>
        <w:t>الاعتراف</w:t>
      </w:r>
      <w:r w:rsidR="0042172F" w:rsidRPr="00876004">
        <w:rPr>
          <w:rFonts w:asciiTheme="majorBidi" w:eastAsia="Times New Roman" w:hAnsiTheme="majorBidi" w:cstheme="majorBidi"/>
          <w:color w:val="000000" w:themeColor="text1"/>
          <w:sz w:val="32"/>
          <w:szCs w:val="32"/>
          <w:rtl/>
          <w:lang w:bidi="ar-SA"/>
        </w:rPr>
        <w:t xml:space="preserve"> بذلك علن</w:t>
      </w:r>
      <w:r w:rsidR="00906B64" w:rsidRPr="00876004">
        <w:rPr>
          <w:rFonts w:asciiTheme="majorBidi" w:eastAsia="Times New Roman" w:hAnsiTheme="majorBidi" w:cstheme="majorBidi"/>
          <w:color w:val="000000" w:themeColor="text1"/>
          <w:sz w:val="32"/>
          <w:szCs w:val="32"/>
          <w:rtl/>
          <w:lang w:bidi="ar-SA"/>
        </w:rPr>
        <w:t>ً</w:t>
      </w:r>
      <w:r w:rsidR="0042172F" w:rsidRPr="00876004">
        <w:rPr>
          <w:rFonts w:asciiTheme="majorBidi" w:eastAsia="Times New Roman" w:hAnsiTheme="majorBidi" w:cstheme="majorBidi"/>
          <w:color w:val="000000" w:themeColor="text1"/>
          <w:sz w:val="32"/>
          <w:szCs w:val="32"/>
          <w:rtl/>
          <w:lang w:bidi="ar-SA"/>
        </w:rPr>
        <w:t>ا إلى جانب توضيح سبب ضرورة مثل هذه المشاركات، في فترة ترى المنطقة بأسرها في حالة من التغير السياسي، وهي معقدة بشكل كبير الآن مع التأكيد الجريء على مصالح روسيا في المستنقع السوري. وهذا لا يعني إصدار حكم قيمي بأن مثل هذه التحالفات خاطئة، ولكنها تحتاج إلى توضيح وبيان والدفاع عنها، في إشارة مثالية إلى إستراتيجية أوسع وحس بالمصالح الوطنية للمملكة المتحدة، وليس مستتر</w:t>
      </w:r>
      <w:r w:rsidR="00906B64" w:rsidRPr="00876004">
        <w:rPr>
          <w:rFonts w:asciiTheme="majorBidi" w:eastAsia="Times New Roman" w:hAnsiTheme="majorBidi" w:cstheme="majorBidi"/>
          <w:color w:val="000000" w:themeColor="text1"/>
          <w:sz w:val="32"/>
          <w:szCs w:val="32"/>
          <w:rtl/>
          <w:lang w:bidi="ar-SA"/>
        </w:rPr>
        <w:t>ً</w:t>
      </w:r>
      <w:r w:rsidR="0042172F" w:rsidRPr="00876004">
        <w:rPr>
          <w:rFonts w:asciiTheme="majorBidi" w:eastAsia="Times New Roman" w:hAnsiTheme="majorBidi" w:cstheme="majorBidi"/>
          <w:color w:val="000000" w:themeColor="text1"/>
          <w:sz w:val="32"/>
          <w:szCs w:val="32"/>
          <w:rtl/>
          <w:lang w:bidi="ar-SA"/>
        </w:rPr>
        <w:t>ا ومتروك</w:t>
      </w:r>
      <w:r w:rsidR="00906B64" w:rsidRPr="00876004">
        <w:rPr>
          <w:rFonts w:asciiTheme="majorBidi" w:eastAsia="Times New Roman" w:hAnsiTheme="majorBidi" w:cstheme="majorBidi"/>
          <w:color w:val="000000" w:themeColor="text1"/>
          <w:sz w:val="32"/>
          <w:szCs w:val="32"/>
          <w:rtl/>
          <w:lang w:bidi="ar-SA"/>
        </w:rPr>
        <w:t>ً</w:t>
      </w:r>
      <w:r w:rsidR="0042172F" w:rsidRPr="00876004">
        <w:rPr>
          <w:rFonts w:asciiTheme="majorBidi" w:eastAsia="Times New Roman" w:hAnsiTheme="majorBidi" w:cstheme="majorBidi"/>
          <w:color w:val="000000" w:themeColor="text1"/>
          <w:sz w:val="32"/>
          <w:szCs w:val="32"/>
          <w:rtl/>
          <w:lang w:bidi="ar-SA"/>
        </w:rPr>
        <w:t>ا</w:t>
      </w:r>
      <w:r w:rsidR="0042172F" w:rsidRPr="00876004">
        <w:rPr>
          <w:rFonts w:asciiTheme="majorBidi" w:eastAsia="Times New Roman" w:hAnsiTheme="majorBidi" w:cstheme="majorBidi"/>
          <w:color w:val="000000" w:themeColor="text1"/>
          <w:sz w:val="32"/>
          <w:szCs w:val="32"/>
          <w:lang w:bidi="ar-SA"/>
        </w:rPr>
        <w:t>.</w:t>
      </w:r>
    </w:p>
    <w:bookmarkEnd w:id="22"/>
    <w:p w14:paraId="28B6094E" w14:textId="77777777" w:rsidR="00906B64" w:rsidRPr="00876004" w:rsidRDefault="00906B64" w:rsidP="009F1012">
      <w:pPr>
        <w:bidi/>
        <w:spacing w:after="0" w:line="276" w:lineRule="auto"/>
        <w:jc w:val="lowKashida"/>
        <w:rPr>
          <w:rFonts w:asciiTheme="majorBidi" w:eastAsia="Times New Roman" w:hAnsiTheme="majorBidi" w:cstheme="majorBidi"/>
          <w:color w:val="000000" w:themeColor="text1"/>
          <w:sz w:val="32"/>
          <w:szCs w:val="32"/>
          <w:rtl/>
          <w:lang w:bidi="ar-SA"/>
        </w:rPr>
      </w:pPr>
    </w:p>
    <w:p w14:paraId="6A8FBAA4" w14:textId="04E0005D" w:rsidR="00906B64" w:rsidRPr="00876004" w:rsidRDefault="00363813" w:rsidP="009F1012">
      <w:pPr>
        <w:bidi/>
        <w:spacing w:after="0" w:line="276" w:lineRule="auto"/>
        <w:jc w:val="lowKashida"/>
        <w:rPr>
          <w:rFonts w:asciiTheme="majorBidi" w:eastAsia="Times New Roman" w:hAnsiTheme="majorBidi" w:cstheme="majorBidi"/>
          <w:b/>
          <w:bCs/>
          <w:color w:val="000000" w:themeColor="text1"/>
          <w:sz w:val="32"/>
          <w:szCs w:val="32"/>
          <w:rtl/>
          <w:lang w:bidi="ar-SA"/>
        </w:rPr>
      </w:pPr>
      <w:r w:rsidRPr="00876004">
        <w:rPr>
          <w:rFonts w:asciiTheme="majorBidi" w:eastAsia="Times New Roman" w:hAnsiTheme="majorBidi" w:cstheme="majorBidi"/>
          <w:b/>
          <w:bCs/>
          <w:color w:val="000000" w:themeColor="text1"/>
          <w:sz w:val="32"/>
          <w:szCs w:val="32"/>
          <w:rtl/>
          <w:lang w:bidi="ar-SA"/>
        </w:rPr>
        <w:t>الهوامش:</w:t>
      </w:r>
    </w:p>
    <w:p w14:paraId="26F82675" w14:textId="77777777" w:rsidR="009D77DB" w:rsidRPr="00876004" w:rsidRDefault="00906B64" w:rsidP="009F1012">
      <w:pPr>
        <w:pStyle w:val="ListParagraph"/>
        <w:numPr>
          <w:ilvl w:val="0"/>
          <w:numId w:val="1"/>
        </w:numPr>
        <w:bidi/>
        <w:spacing w:after="0" w:line="276" w:lineRule="auto"/>
        <w:jc w:val="lowKashida"/>
        <w:rPr>
          <w:rFonts w:asciiTheme="majorBidi" w:eastAsia="Times New Roman" w:hAnsiTheme="majorBidi" w:cstheme="majorBidi"/>
          <w:color w:val="000000" w:themeColor="text1"/>
          <w:sz w:val="32"/>
          <w:szCs w:val="32"/>
          <w:rtl/>
          <w:lang w:bidi="ar-SA"/>
        </w:rPr>
      </w:pPr>
      <w:r w:rsidRPr="00876004">
        <w:rPr>
          <w:rFonts w:asciiTheme="majorBidi" w:eastAsia="Times New Roman" w:hAnsiTheme="majorBidi" w:cstheme="majorBidi"/>
          <w:color w:val="000000" w:themeColor="text1"/>
          <w:sz w:val="32"/>
          <w:szCs w:val="32"/>
          <w:lang w:bidi="ar-SA"/>
        </w:rPr>
        <w:t xml:space="preserve">- </w:t>
      </w:r>
      <w:r w:rsidRPr="00876004">
        <w:rPr>
          <w:rFonts w:asciiTheme="majorBidi" w:eastAsia="Times New Roman" w:hAnsiTheme="majorBidi" w:cstheme="majorBidi"/>
          <w:color w:val="000000" w:themeColor="text1"/>
          <w:sz w:val="32"/>
          <w:szCs w:val="32"/>
          <w:rtl/>
          <w:lang w:bidi="ar-SA"/>
        </w:rPr>
        <w:t xml:space="preserve">بول ك. ماكدونالد وجوزيف م. </w:t>
      </w:r>
      <w:proofErr w:type="spellStart"/>
      <w:r w:rsidRPr="00876004">
        <w:rPr>
          <w:rFonts w:asciiTheme="majorBidi" w:eastAsia="Times New Roman" w:hAnsiTheme="majorBidi" w:cstheme="majorBidi"/>
          <w:color w:val="000000" w:themeColor="text1"/>
          <w:sz w:val="32"/>
          <w:szCs w:val="32"/>
          <w:rtl/>
          <w:lang w:bidi="ar-SA"/>
        </w:rPr>
        <w:t>بوالز</w:t>
      </w:r>
      <w:proofErr w:type="spellEnd"/>
      <w:r w:rsidRPr="00876004">
        <w:rPr>
          <w:rFonts w:asciiTheme="majorBidi" w:eastAsia="Times New Roman" w:hAnsiTheme="majorBidi" w:cstheme="majorBidi"/>
          <w:color w:val="000000" w:themeColor="text1"/>
          <w:sz w:val="32"/>
          <w:szCs w:val="32"/>
          <w:rtl/>
          <w:lang w:bidi="ar-SA"/>
        </w:rPr>
        <w:t>، انحطاط رشيق؟ النجاح المدهش لتقليص الدول العظمى، الامن الدولي، المجلد 35، العدد 4 (2011)، ص 15</w:t>
      </w:r>
      <w:r w:rsidRPr="00876004">
        <w:rPr>
          <w:rFonts w:asciiTheme="majorBidi" w:eastAsia="Times New Roman" w:hAnsiTheme="majorBidi" w:cstheme="majorBidi"/>
          <w:color w:val="000000" w:themeColor="text1"/>
          <w:sz w:val="32"/>
          <w:szCs w:val="32"/>
          <w:lang w:bidi="ar-SA"/>
        </w:rPr>
        <w:t>.</w:t>
      </w:r>
    </w:p>
    <w:p w14:paraId="18E81A2B"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2. باري </w:t>
      </w:r>
      <w:proofErr w:type="gramStart"/>
      <w:r w:rsidRPr="00876004">
        <w:rPr>
          <w:rFonts w:asciiTheme="majorBidi" w:eastAsia="Times New Roman" w:hAnsiTheme="majorBidi" w:cstheme="majorBidi"/>
          <w:color w:val="000000" w:themeColor="text1"/>
          <w:sz w:val="32"/>
          <w:szCs w:val="32"/>
          <w:rtl/>
          <w:lang w:bidi="ar-SA"/>
        </w:rPr>
        <w:t>بوزين ،</w:t>
      </w:r>
      <w:proofErr w:type="gramEnd"/>
      <w:r w:rsidRPr="00876004">
        <w:rPr>
          <w:rFonts w:asciiTheme="majorBidi" w:eastAsia="Times New Roman" w:hAnsiTheme="majorBidi" w:cstheme="majorBidi"/>
          <w:color w:val="000000" w:themeColor="text1"/>
          <w:sz w:val="32"/>
          <w:szCs w:val="32"/>
          <w:rtl/>
          <w:lang w:bidi="ar-SA"/>
        </w:rPr>
        <w:t xml:space="preserve"> ضبط النفس: مؤسسة جديدة لاستراتيجية الولايات المتحدة الكبرى ، (</w:t>
      </w:r>
      <w:proofErr w:type="spellStart"/>
      <w:r w:rsidRPr="00876004">
        <w:rPr>
          <w:rFonts w:asciiTheme="majorBidi" w:eastAsia="Times New Roman" w:hAnsiTheme="majorBidi" w:cstheme="majorBidi"/>
          <w:color w:val="000000" w:themeColor="text1"/>
          <w:sz w:val="32"/>
          <w:szCs w:val="32"/>
          <w:rtl/>
          <w:lang w:bidi="ar-SA"/>
        </w:rPr>
        <w:t>إيثاكا</w:t>
      </w:r>
      <w:proofErr w:type="spellEnd"/>
      <w:r w:rsidRPr="00876004">
        <w:rPr>
          <w:rFonts w:asciiTheme="majorBidi" w:eastAsia="Times New Roman" w:hAnsiTheme="majorBidi" w:cstheme="majorBidi"/>
          <w:color w:val="000000" w:themeColor="text1"/>
          <w:sz w:val="32"/>
          <w:szCs w:val="32"/>
          <w:rtl/>
          <w:lang w:bidi="ar-SA"/>
        </w:rPr>
        <w:t>: مطبعة جامعة كورنيل ،</w:t>
      </w:r>
    </w:p>
    <w:p w14:paraId="1B4097EC"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2014).</w:t>
      </w:r>
    </w:p>
    <w:p w14:paraId="18110A56"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3. لويس </w:t>
      </w:r>
      <w:proofErr w:type="gramStart"/>
      <w:r w:rsidRPr="00876004">
        <w:rPr>
          <w:rFonts w:asciiTheme="majorBidi" w:eastAsia="Times New Roman" w:hAnsiTheme="majorBidi" w:cstheme="majorBidi"/>
          <w:color w:val="000000" w:themeColor="text1"/>
          <w:sz w:val="32"/>
          <w:szCs w:val="32"/>
          <w:rtl/>
          <w:lang w:bidi="ar-SA"/>
        </w:rPr>
        <w:t>سيمون ،</w:t>
      </w:r>
      <w:proofErr w:type="gramEnd"/>
      <w:r w:rsidRPr="00876004">
        <w:rPr>
          <w:rFonts w:asciiTheme="majorBidi" w:eastAsia="Times New Roman" w:hAnsiTheme="majorBidi" w:cstheme="majorBidi"/>
          <w:color w:val="000000" w:themeColor="text1"/>
          <w:sz w:val="32"/>
          <w:szCs w:val="32"/>
          <w:rtl/>
          <w:lang w:bidi="ar-SA"/>
        </w:rPr>
        <w:t xml:space="preserve"> "القوة البحرية والوجود الأمريكي في الشرق الأوسط: تقليص النفقات في المنظور ،"</w:t>
      </w:r>
    </w:p>
    <w:p w14:paraId="60C6314C"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الجغرافيا </w:t>
      </w:r>
      <w:proofErr w:type="gramStart"/>
      <w:r w:rsidRPr="00876004">
        <w:rPr>
          <w:rFonts w:asciiTheme="majorBidi" w:eastAsia="Times New Roman" w:hAnsiTheme="majorBidi" w:cstheme="majorBidi"/>
          <w:color w:val="000000" w:themeColor="text1"/>
          <w:sz w:val="32"/>
          <w:szCs w:val="32"/>
          <w:rtl/>
          <w:lang w:bidi="ar-SA"/>
        </w:rPr>
        <w:t>السياسية ،</w:t>
      </w:r>
      <w:proofErr w:type="gramEnd"/>
      <w:r w:rsidRPr="00876004">
        <w:rPr>
          <w:rFonts w:asciiTheme="majorBidi" w:eastAsia="Times New Roman" w:hAnsiTheme="majorBidi" w:cstheme="majorBidi"/>
          <w:color w:val="000000" w:themeColor="text1"/>
          <w:sz w:val="32"/>
          <w:szCs w:val="32"/>
          <w:rtl/>
          <w:lang w:bidi="ar-SA"/>
        </w:rPr>
        <w:t xml:space="preserve"> المجلد. </w:t>
      </w:r>
      <w:proofErr w:type="gramStart"/>
      <w:r w:rsidRPr="00876004">
        <w:rPr>
          <w:rFonts w:asciiTheme="majorBidi" w:eastAsia="Times New Roman" w:hAnsiTheme="majorBidi" w:cstheme="majorBidi"/>
          <w:color w:val="000000" w:themeColor="text1"/>
          <w:sz w:val="32"/>
          <w:szCs w:val="32"/>
          <w:rtl/>
          <w:lang w:bidi="ar-SA"/>
        </w:rPr>
        <w:t>21 ،</w:t>
      </w:r>
      <w:proofErr w:type="gramEnd"/>
      <w:r w:rsidRPr="00876004">
        <w:rPr>
          <w:rFonts w:asciiTheme="majorBidi" w:eastAsia="Times New Roman" w:hAnsiTheme="majorBidi" w:cstheme="majorBidi"/>
          <w:color w:val="000000" w:themeColor="text1"/>
          <w:sz w:val="32"/>
          <w:szCs w:val="32"/>
          <w:rtl/>
          <w:lang w:bidi="ar-SA"/>
        </w:rPr>
        <w:t xml:space="preserve"> ع 1 (2016) ، ص.25-26.</w:t>
      </w:r>
    </w:p>
    <w:p w14:paraId="2E5E2952"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4. </w:t>
      </w:r>
      <w:proofErr w:type="spellStart"/>
      <w:r w:rsidRPr="00876004">
        <w:rPr>
          <w:rFonts w:asciiTheme="majorBidi" w:eastAsia="Times New Roman" w:hAnsiTheme="majorBidi" w:cstheme="majorBidi"/>
          <w:color w:val="000000" w:themeColor="text1"/>
          <w:sz w:val="32"/>
          <w:szCs w:val="32"/>
          <w:rtl/>
          <w:lang w:bidi="ar-SA"/>
        </w:rPr>
        <w:t>آندي</w:t>
      </w:r>
      <w:proofErr w:type="spellEnd"/>
      <w:r w:rsidRPr="00876004">
        <w:rPr>
          <w:rFonts w:asciiTheme="majorBidi" w:eastAsia="Times New Roman" w:hAnsiTheme="majorBidi" w:cstheme="majorBidi"/>
          <w:color w:val="000000" w:themeColor="text1"/>
          <w:sz w:val="32"/>
          <w:szCs w:val="32"/>
          <w:rtl/>
          <w:lang w:bidi="ar-SA"/>
        </w:rPr>
        <w:t xml:space="preserve"> </w:t>
      </w:r>
      <w:proofErr w:type="gramStart"/>
      <w:r w:rsidRPr="00876004">
        <w:rPr>
          <w:rFonts w:asciiTheme="majorBidi" w:eastAsia="Times New Roman" w:hAnsiTheme="majorBidi" w:cstheme="majorBidi"/>
          <w:color w:val="000000" w:themeColor="text1"/>
          <w:sz w:val="32"/>
          <w:szCs w:val="32"/>
          <w:rtl/>
          <w:lang w:bidi="ar-SA"/>
        </w:rPr>
        <w:t>بولك ،</w:t>
      </w:r>
      <w:proofErr w:type="gramEnd"/>
      <w:r w:rsidRPr="00876004">
        <w:rPr>
          <w:rFonts w:asciiTheme="majorBidi" w:eastAsia="Times New Roman" w:hAnsiTheme="majorBidi" w:cstheme="majorBidi"/>
          <w:color w:val="000000" w:themeColor="text1"/>
          <w:sz w:val="32"/>
          <w:szCs w:val="32"/>
          <w:rtl/>
          <w:lang w:bidi="ar-SA"/>
        </w:rPr>
        <w:t xml:space="preserve"> "الصين: قوة عظمى في الشرق الأوسط؟" الحرب على الصخور (5 مارس 2014</w:t>
      </w:r>
      <w:proofErr w:type="gramStart"/>
      <w:r w:rsidRPr="00876004">
        <w:rPr>
          <w:rFonts w:asciiTheme="majorBidi" w:eastAsia="Times New Roman" w:hAnsiTheme="majorBidi" w:cstheme="majorBidi"/>
          <w:color w:val="000000" w:themeColor="text1"/>
          <w:sz w:val="32"/>
          <w:szCs w:val="32"/>
          <w:rtl/>
          <w:lang w:bidi="ar-SA"/>
        </w:rPr>
        <w:t>) ،</w:t>
      </w:r>
      <w:proofErr w:type="gramEnd"/>
      <w:r w:rsidRPr="00876004">
        <w:rPr>
          <w:rFonts w:asciiTheme="majorBidi" w:eastAsia="Times New Roman" w:hAnsiTheme="majorBidi" w:cstheme="majorBidi"/>
          <w:color w:val="000000" w:themeColor="text1"/>
          <w:sz w:val="32"/>
          <w:szCs w:val="32"/>
          <w:rtl/>
          <w:lang w:bidi="ar-SA"/>
        </w:rPr>
        <w:t xml:space="preserve"> تم استرجاعه</w:t>
      </w:r>
    </w:p>
    <w:p w14:paraId="6D63FA2A"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من </w:t>
      </w:r>
      <w:proofErr w:type="gramStart"/>
      <w:r w:rsidRPr="00876004">
        <w:rPr>
          <w:rFonts w:asciiTheme="majorBidi" w:eastAsia="Times New Roman" w:hAnsiTheme="majorBidi" w:cstheme="majorBidi"/>
          <w:color w:val="000000" w:themeColor="text1"/>
          <w:sz w:val="32"/>
          <w:szCs w:val="32"/>
          <w:lang w:bidi="ar-SA"/>
        </w:rPr>
        <w:t xml:space="preserve">http://warontherocks.com/2014/03/china-a-major-power-in-the-middle-eastchina/ </w:t>
      </w:r>
      <w:r w:rsidRPr="00876004">
        <w:rPr>
          <w:rFonts w:asciiTheme="majorBidi" w:eastAsia="Times New Roman" w:hAnsiTheme="majorBidi" w:cstheme="majorBidi"/>
          <w:color w:val="000000" w:themeColor="text1"/>
          <w:sz w:val="32"/>
          <w:szCs w:val="32"/>
          <w:rtl/>
          <w:lang w:bidi="ar-SA"/>
        </w:rPr>
        <w:t>؛</w:t>
      </w:r>
      <w:proofErr w:type="gramEnd"/>
      <w:r w:rsidRPr="00876004">
        <w:rPr>
          <w:rFonts w:asciiTheme="majorBidi" w:eastAsia="Times New Roman" w:hAnsiTheme="majorBidi" w:cstheme="majorBidi"/>
          <w:color w:val="000000" w:themeColor="text1"/>
          <w:sz w:val="32"/>
          <w:szCs w:val="32"/>
          <w:rtl/>
          <w:lang w:bidi="ar-SA"/>
        </w:rPr>
        <w:t xml:space="preserve"> إيلي </w:t>
      </w:r>
      <w:proofErr w:type="spellStart"/>
      <w:r w:rsidRPr="00876004">
        <w:rPr>
          <w:rFonts w:asciiTheme="majorBidi" w:eastAsia="Times New Roman" w:hAnsiTheme="majorBidi" w:cstheme="majorBidi"/>
          <w:color w:val="000000" w:themeColor="text1"/>
          <w:sz w:val="32"/>
          <w:szCs w:val="32"/>
          <w:rtl/>
          <w:lang w:bidi="ar-SA"/>
        </w:rPr>
        <w:t>راتنر</w:t>
      </w:r>
      <w:proofErr w:type="spellEnd"/>
      <w:r w:rsidRPr="00876004">
        <w:rPr>
          <w:rFonts w:asciiTheme="majorBidi" w:eastAsia="Times New Roman" w:hAnsiTheme="majorBidi" w:cstheme="majorBidi"/>
          <w:color w:val="000000" w:themeColor="text1"/>
          <w:sz w:val="32"/>
          <w:szCs w:val="32"/>
          <w:rtl/>
          <w:lang w:bidi="ar-SA"/>
        </w:rPr>
        <w:t xml:space="preserve"> وآخرون</w:t>
      </w:r>
    </w:p>
    <w:p w14:paraId="2F81131F"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"أكثر استعدادًا وقدرة: رسم النشاط الأمني ​​الدولي للصين</w:t>
      </w:r>
      <w:proofErr w:type="gramStart"/>
      <w:r w:rsidRPr="00876004">
        <w:rPr>
          <w:rFonts w:asciiTheme="majorBidi" w:eastAsia="Times New Roman" w:hAnsiTheme="majorBidi" w:cstheme="majorBidi"/>
          <w:color w:val="000000" w:themeColor="text1"/>
          <w:sz w:val="32"/>
          <w:szCs w:val="32"/>
          <w:rtl/>
          <w:lang w:bidi="ar-SA"/>
        </w:rPr>
        <w:t>" ،</w:t>
      </w:r>
      <w:proofErr w:type="gramEnd"/>
      <w:r w:rsidRPr="00876004">
        <w:rPr>
          <w:rFonts w:asciiTheme="majorBidi" w:eastAsia="Times New Roman" w:hAnsiTheme="majorBidi" w:cstheme="majorBidi"/>
          <w:color w:val="000000" w:themeColor="text1"/>
          <w:sz w:val="32"/>
          <w:szCs w:val="32"/>
          <w:rtl/>
          <w:lang w:bidi="ar-SA"/>
        </w:rPr>
        <w:t xml:space="preserve"> مركز الأمن الأمريكي الجديد ، (19 مايو 2015) ، تم استرداده من </w:t>
      </w:r>
      <w:r w:rsidRPr="00876004">
        <w:rPr>
          <w:rFonts w:asciiTheme="majorBidi" w:eastAsia="Times New Roman" w:hAnsiTheme="majorBidi" w:cstheme="majorBidi"/>
          <w:color w:val="000000" w:themeColor="text1"/>
          <w:sz w:val="32"/>
          <w:szCs w:val="32"/>
          <w:lang w:bidi="ar-SA"/>
        </w:rPr>
        <w:t xml:space="preserve">https://www.cnas.org/publications/reports/more-willing- </w:t>
      </w:r>
      <w:r w:rsidRPr="00876004">
        <w:rPr>
          <w:rFonts w:asciiTheme="majorBidi" w:eastAsia="Times New Roman" w:hAnsiTheme="majorBidi" w:cstheme="majorBidi"/>
          <w:color w:val="000000" w:themeColor="text1"/>
          <w:sz w:val="32"/>
          <w:szCs w:val="32"/>
          <w:rtl/>
          <w:lang w:bidi="ar-SA"/>
        </w:rPr>
        <w:t>وقادرة على رسم بياني للصين والنشاط الأمني ​​الدولي.</w:t>
      </w:r>
    </w:p>
    <w:p w14:paraId="05C75B77"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5. </w:t>
      </w:r>
      <w:proofErr w:type="spellStart"/>
      <w:r w:rsidRPr="00876004">
        <w:rPr>
          <w:rFonts w:asciiTheme="majorBidi" w:eastAsia="Times New Roman" w:hAnsiTheme="majorBidi" w:cstheme="majorBidi"/>
          <w:color w:val="000000" w:themeColor="text1"/>
          <w:sz w:val="32"/>
          <w:szCs w:val="32"/>
          <w:rtl/>
          <w:lang w:bidi="ar-SA"/>
        </w:rPr>
        <w:t>جاريث</w:t>
      </w:r>
      <w:proofErr w:type="spellEnd"/>
      <w:r w:rsidRPr="00876004">
        <w:rPr>
          <w:rFonts w:asciiTheme="majorBidi" w:eastAsia="Times New Roman" w:hAnsiTheme="majorBidi" w:cstheme="majorBidi"/>
          <w:color w:val="000000" w:themeColor="text1"/>
          <w:sz w:val="32"/>
          <w:szCs w:val="32"/>
          <w:rtl/>
          <w:lang w:bidi="ar-SA"/>
        </w:rPr>
        <w:t xml:space="preserve"> </w:t>
      </w:r>
      <w:proofErr w:type="spellStart"/>
      <w:r w:rsidRPr="00876004">
        <w:rPr>
          <w:rFonts w:asciiTheme="majorBidi" w:eastAsia="Times New Roman" w:hAnsiTheme="majorBidi" w:cstheme="majorBidi"/>
          <w:color w:val="000000" w:themeColor="text1"/>
          <w:sz w:val="32"/>
          <w:szCs w:val="32"/>
          <w:rtl/>
          <w:lang w:bidi="ar-SA"/>
        </w:rPr>
        <w:t>ستانسفيلد</w:t>
      </w:r>
      <w:proofErr w:type="spellEnd"/>
      <w:r w:rsidRPr="00876004">
        <w:rPr>
          <w:rFonts w:asciiTheme="majorBidi" w:eastAsia="Times New Roman" w:hAnsiTheme="majorBidi" w:cstheme="majorBidi"/>
          <w:color w:val="000000" w:themeColor="text1"/>
          <w:sz w:val="32"/>
          <w:szCs w:val="32"/>
          <w:rtl/>
          <w:lang w:bidi="ar-SA"/>
        </w:rPr>
        <w:t xml:space="preserve"> وشاول </w:t>
      </w:r>
      <w:proofErr w:type="gramStart"/>
      <w:r w:rsidRPr="00876004">
        <w:rPr>
          <w:rFonts w:asciiTheme="majorBidi" w:eastAsia="Times New Roman" w:hAnsiTheme="majorBidi" w:cstheme="majorBidi"/>
          <w:color w:val="000000" w:themeColor="text1"/>
          <w:sz w:val="32"/>
          <w:szCs w:val="32"/>
          <w:rtl/>
          <w:lang w:bidi="ar-SA"/>
        </w:rPr>
        <w:t>كيلي ،</w:t>
      </w:r>
      <w:proofErr w:type="gramEnd"/>
      <w:r w:rsidRPr="00876004">
        <w:rPr>
          <w:rFonts w:asciiTheme="majorBidi" w:eastAsia="Times New Roman" w:hAnsiTheme="majorBidi" w:cstheme="majorBidi"/>
          <w:color w:val="000000" w:themeColor="text1"/>
          <w:sz w:val="32"/>
          <w:szCs w:val="32"/>
          <w:rtl/>
          <w:lang w:bidi="ar-SA"/>
        </w:rPr>
        <w:t xml:space="preserve"> "عودة إلى شرق السويس؟ الانتشار العسكري البريطاني في الفارسية</w:t>
      </w:r>
    </w:p>
    <w:p w14:paraId="4C0C977B"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proofErr w:type="gramStart"/>
      <w:r w:rsidRPr="00876004">
        <w:rPr>
          <w:rFonts w:asciiTheme="majorBidi" w:eastAsia="Times New Roman" w:hAnsiTheme="majorBidi" w:cstheme="majorBidi"/>
          <w:color w:val="000000" w:themeColor="text1"/>
          <w:sz w:val="32"/>
          <w:szCs w:val="32"/>
          <w:rtl/>
          <w:lang w:bidi="ar-SA"/>
        </w:rPr>
        <w:t>الخليج ،</w:t>
      </w:r>
      <w:proofErr w:type="gramEnd"/>
      <w:r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RUSI Paper</w:t>
      </w:r>
      <w:r w:rsidRPr="00876004">
        <w:rPr>
          <w:rFonts w:asciiTheme="majorBidi" w:eastAsia="Times New Roman" w:hAnsiTheme="majorBidi" w:cstheme="majorBidi"/>
          <w:color w:val="000000" w:themeColor="text1"/>
          <w:sz w:val="32"/>
          <w:szCs w:val="32"/>
          <w:rtl/>
          <w:lang w:bidi="ar-SA"/>
        </w:rPr>
        <w:t xml:space="preserve"> ، (أبريل 2013) ، تم استرجاعه من </w:t>
      </w:r>
      <w:r w:rsidRPr="00876004">
        <w:rPr>
          <w:rFonts w:asciiTheme="majorBidi" w:eastAsia="Times New Roman" w:hAnsiTheme="majorBidi" w:cstheme="majorBidi"/>
          <w:color w:val="000000" w:themeColor="text1"/>
          <w:sz w:val="32"/>
          <w:szCs w:val="32"/>
          <w:lang w:bidi="ar-SA"/>
        </w:rPr>
        <w:t>https://rusi.org/system/files/East_of_Suez_Return_042013.</w:t>
      </w:r>
    </w:p>
    <w:p w14:paraId="1A1C2CD1"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بي دي </w:t>
      </w:r>
      <w:proofErr w:type="spellStart"/>
      <w:r w:rsidRPr="00876004">
        <w:rPr>
          <w:rFonts w:asciiTheme="majorBidi" w:eastAsia="Times New Roman" w:hAnsiTheme="majorBidi" w:cstheme="majorBidi"/>
          <w:color w:val="000000" w:themeColor="text1"/>
          <w:sz w:val="32"/>
          <w:szCs w:val="32"/>
          <w:rtl/>
          <w:lang w:bidi="ar-SA"/>
        </w:rPr>
        <w:t>إف</w:t>
      </w:r>
      <w:proofErr w:type="spellEnd"/>
      <w:r w:rsidRPr="00876004">
        <w:rPr>
          <w:rFonts w:asciiTheme="majorBidi" w:eastAsia="Times New Roman" w:hAnsiTheme="majorBidi" w:cstheme="majorBidi"/>
          <w:color w:val="000000" w:themeColor="text1"/>
          <w:sz w:val="32"/>
          <w:szCs w:val="32"/>
          <w:rtl/>
          <w:lang w:bidi="ar-SA"/>
        </w:rPr>
        <w:t>.</w:t>
      </w:r>
    </w:p>
    <w:p w14:paraId="45F00D51"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6. </w:t>
      </w:r>
      <w:proofErr w:type="gramStart"/>
      <w:r w:rsidRPr="00876004">
        <w:rPr>
          <w:rFonts w:asciiTheme="majorBidi" w:eastAsia="Times New Roman" w:hAnsiTheme="majorBidi" w:cstheme="majorBidi"/>
          <w:color w:val="000000" w:themeColor="text1"/>
          <w:sz w:val="32"/>
          <w:szCs w:val="32"/>
          <w:rtl/>
          <w:lang w:bidi="ar-SA"/>
        </w:rPr>
        <w:t>راجع ،</w:t>
      </w:r>
      <w:proofErr w:type="gramEnd"/>
      <w:r w:rsidRPr="00876004">
        <w:rPr>
          <w:rFonts w:asciiTheme="majorBidi" w:eastAsia="Times New Roman" w:hAnsiTheme="majorBidi" w:cstheme="majorBidi"/>
          <w:color w:val="000000" w:themeColor="text1"/>
          <w:sz w:val="32"/>
          <w:szCs w:val="32"/>
          <w:rtl/>
          <w:lang w:bidi="ar-SA"/>
        </w:rPr>
        <w:t xml:space="preserve"> على سبيل المثال ، دوج ستوكس ، "صفقة أخيل: تراجع الدولار واستراتيجية الولايات المتحدة الكبرى بعد الأزمة ،"</w:t>
      </w:r>
    </w:p>
    <w:p w14:paraId="253BA987"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lastRenderedPageBreak/>
        <w:t xml:space="preserve">مراجعة الاقتصاد السياسي </w:t>
      </w:r>
      <w:proofErr w:type="gramStart"/>
      <w:r w:rsidRPr="00876004">
        <w:rPr>
          <w:rFonts w:asciiTheme="majorBidi" w:eastAsia="Times New Roman" w:hAnsiTheme="majorBidi" w:cstheme="majorBidi"/>
          <w:color w:val="000000" w:themeColor="text1"/>
          <w:sz w:val="32"/>
          <w:szCs w:val="32"/>
          <w:rtl/>
          <w:lang w:bidi="ar-SA"/>
        </w:rPr>
        <w:t>الدولي ،</w:t>
      </w:r>
      <w:proofErr w:type="gramEnd"/>
      <w:r w:rsidRPr="00876004">
        <w:rPr>
          <w:rFonts w:asciiTheme="majorBidi" w:eastAsia="Times New Roman" w:hAnsiTheme="majorBidi" w:cstheme="majorBidi"/>
          <w:color w:val="000000" w:themeColor="text1"/>
          <w:sz w:val="32"/>
          <w:szCs w:val="32"/>
          <w:rtl/>
          <w:lang w:bidi="ar-SA"/>
        </w:rPr>
        <w:t xml:space="preserve"> المجلد. </w:t>
      </w:r>
      <w:proofErr w:type="gramStart"/>
      <w:r w:rsidRPr="00876004">
        <w:rPr>
          <w:rFonts w:asciiTheme="majorBidi" w:eastAsia="Times New Roman" w:hAnsiTheme="majorBidi" w:cstheme="majorBidi"/>
          <w:color w:val="000000" w:themeColor="text1"/>
          <w:sz w:val="32"/>
          <w:szCs w:val="32"/>
          <w:rtl/>
          <w:lang w:bidi="ar-SA"/>
        </w:rPr>
        <w:t>21 ،</w:t>
      </w:r>
      <w:proofErr w:type="gramEnd"/>
      <w:r w:rsidRPr="00876004">
        <w:rPr>
          <w:rFonts w:asciiTheme="majorBidi" w:eastAsia="Times New Roman" w:hAnsiTheme="majorBidi" w:cstheme="majorBidi"/>
          <w:color w:val="000000" w:themeColor="text1"/>
          <w:sz w:val="32"/>
          <w:szCs w:val="32"/>
          <w:rtl/>
          <w:lang w:bidi="ar-SA"/>
        </w:rPr>
        <w:t xml:space="preserve"> ع 5 (2014) ، ص 1071-1094.</w:t>
      </w:r>
    </w:p>
    <w:p w14:paraId="7CE3765B"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7.ريتشارد </w:t>
      </w:r>
      <w:proofErr w:type="spellStart"/>
      <w:r w:rsidRPr="00876004">
        <w:rPr>
          <w:rFonts w:asciiTheme="majorBidi" w:eastAsia="Times New Roman" w:hAnsiTheme="majorBidi" w:cstheme="majorBidi"/>
          <w:color w:val="000000" w:themeColor="text1"/>
          <w:sz w:val="32"/>
          <w:szCs w:val="32"/>
          <w:rtl/>
          <w:lang w:bidi="ar-SA"/>
        </w:rPr>
        <w:t>نورتون</w:t>
      </w:r>
      <w:proofErr w:type="spellEnd"/>
      <w:r w:rsidRPr="00876004">
        <w:rPr>
          <w:rFonts w:asciiTheme="majorBidi" w:eastAsia="Times New Roman" w:hAnsiTheme="majorBidi" w:cstheme="majorBidi"/>
          <w:color w:val="000000" w:themeColor="text1"/>
          <w:sz w:val="32"/>
          <w:szCs w:val="32"/>
          <w:rtl/>
          <w:lang w:bidi="ar-SA"/>
        </w:rPr>
        <w:t xml:space="preserve"> </w:t>
      </w:r>
      <w:proofErr w:type="gramStart"/>
      <w:r w:rsidRPr="00876004">
        <w:rPr>
          <w:rFonts w:asciiTheme="majorBidi" w:eastAsia="Times New Roman" w:hAnsiTheme="majorBidi" w:cstheme="majorBidi"/>
          <w:color w:val="000000" w:themeColor="text1"/>
          <w:sz w:val="32"/>
          <w:szCs w:val="32"/>
          <w:rtl/>
          <w:lang w:bidi="ar-SA"/>
        </w:rPr>
        <w:t>تايلور ،</w:t>
      </w:r>
      <w:proofErr w:type="gramEnd"/>
      <w:r w:rsidRPr="00876004">
        <w:rPr>
          <w:rFonts w:asciiTheme="majorBidi" w:eastAsia="Times New Roman" w:hAnsiTheme="majorBidi" w:cstheme="majorBidi"/>
          <w:color w:val="000000" w:themeColor="text1"/>
          <w:sz w:val="32"/>
          <w:szCs w:val="32"/>
          <w:rtl/>
          <w:lang w:bidi="ar-SA"/>
        </w:rPr>
        <w:t xml:space="preserve"> "رئيس الدفاع يشير إلى وجود عسكري بريطاني رئيسي في الخليج" ، الجارديان ، (18 ديسمبر 2012) ، تم استرداده من </w:t>
      </w:r>
      <w:r w:rsidRPr="00876004">
        <w:rPr>
          <w:rFonts w:asciiTheme="majorBidi" w:eastAsia="Times New Roman" w:hAnsiTheme="majorBidi" w:cstheme="majorBidi"/>
          <w:color w:val="000000" w:themeColor="text1"/>
          <w:sz w:val="32"/>
          <w:szCs w:val="32"/>
          <w:lang w:bidi="ar-SA"/>
        </w:rPr>
        <w:t>https://www.theguardian.com/uk/defence-and-security-blog / 2012 /</w:t>
      </w:r>
    </w:p>
    <w:p w14:paraId="3D408ADA"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ديسمبر / 18 / </w:t>
      </w:r>
      <w:proofErr w:type="spellStart"/>
      <w:r w:rsidRPr="00876004">
        <w:rPr>
          <w:rFonts w:asciiTheme="majorBidi" w:eastAsia="Times New Roman" w:hAnsiTheme="majorBidi" w:cstheme="majorBidi"/>
          <w:color w:val="000000" w:themeColor="text1"/>
          <w:sz w:val="32"/>
          <w:szCs w:val="32"/>
          <w:lang w:bidi="ar-SA"/>
        </w:rPr>
        <w:t>british</w:t>
      </w:r>
      <w:proofErr w:type="spellEnd"/>
      <w:r w:rsidRPr="00876004">
        <w:rPr>
          <w:rFonts w:asciiTheme="majorBidi" w:eastAsia="Times New Roman" w:hAnsiTheme="majorBidi" w:cstheme="majorBidi"/>
          <w:color w:val="000000" w:themeColor="text1"/>
          <w:sz w:val="32"/>
          <w:szCs w:val="32"/>
          <w:lang w:bidi="ar-SA"/>
        </w:rPr>
        <w:t>-army-the-Gulf-defense.</w:t>
      </w:r>
    </w:p>
    <w:p w14:paraId="701BA888"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8. جون دبليو </w:t>
      </w:r>
      <w:proofErr w:type="gramStart"/>
      <w:r w:rsidRPr="00876004">
        <w:rPr>
          <w:rFonts w:asciiTheme="majorBidi" w:eastAsia="Times New Roman" w:hAnsiTheme="majorBidi" w:cstheme="majorBidi"/>
          <w:color w:val="000000" w:themeColor="text1"/>
          <w:sz w:val="32"/>
          <w:szCs w:val="32"/>
          <w:rtl/>
          <w:lang w:bidi="ar-SA"/>
        </w:rPr>
        <w:t>يونغ ،</w:t>
      </w:r>
      <w:proofErr w:type="gramEnd"/>
      <w:r w:rsidRPr="00876004">
        <w:rPr>
          <w:rFonts w:asciiTheme="majorBidi" w:eastAsia="Times New Roman" w:hAnsiTheme="majorBidi" w:cstheme="majorBidi"/>
          <w:color w:val="000000" w:themeColor="text1"/>
          <w:sz w:val="32"/>
          <w:szCs w:val="32"/>
          <w:rtl/>
          <w:lang w:bidi="ar-SA"/>
        </w:rPr>
        <w:t xml:space="preserve"> حكومات العمل 1964-1970 ، المجلد. </w:t>
      </w:r>
      <w:proofErr w:type="gramStart"/>
      <w:r w:rsidRPr="00876004">
        <w:rPr>
          <w:rFonts w:asciiTheme="majorBidi" w:eastAsia="Times New Roman" w:hAnsiTheme="majorBidi" w:cstheme="majorBidi"/>
          <w:color w:val="000000" w:themeColor="text1"/>
          <w:sz w:val="32"/>
          <w:szCs w:val="32"/>
          <w:rtl/>
          <w:lang w:bidi="ar-SA"/>
        </w:rPr>
        <w:t>2 ،</w:t>
      </w:r>
      <w:proofErr w:type="gramEnd"/>
      <w:r w:rsidRPr="00876004">
        <w:rPr>
          <w:rFonts w:asciiTheme="majorBidi" w:eastAsia="Times New Roman" w:hAnsiTheme="majorBidi" w:cstheme="majorBidi"/>
          <w:color w:val="000000" w:themeColor="text1"/>
          <w:sz w:val="32"/>
          <w:szCs w:val="32"/>
          <w:rtl/>
          <w:lang w:bidi="ar-SA"/>
        </w:rPr>
        <w:t xml:space="preserve"> السياسة الدولية ، (مانشستر: مطبعة جامعة مانشستر ، 2003) ، ص. 49.</w:t>
      </w:r>
    </w:p>
    <w:p w14:paraId="701D535A"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9. جون </w:t>
      </w:r>
      <w:proofErr w:type="gramStart"/>
      <w:r w:rsidRPr="00876004">
        <w:rPr>
          <w:rFonts w:asciiTheme="majorBidi" w:eastAsia="Times New Roman" w:hAnsiTheme="majorBidi" w:cstheme="majorBidi"/>
          <w:color w:val="000000" w:themeColor="text1"/>
          <w:sz w:val="32"/>
          <w:szCs w:val="32"/>
          <w:rtl/>
          <w:lang w:bidi="ar-SA"/>
        </w:rPr>
        <w:t>كيلي ،</w:t>
      </w:r>
      <w:proofErr w:type="gramEnd"/>
      <w:r w:rsidRPr="00876004">
        <w:rPr>
          <w:rFonts w:asciiTheme="majorBidi" w:eastAsia="Times New Roman" w:hAnsiTheme="majorBidi" w:cstheme="majorBidi"/>
          <w:color w:val="000000" w:themeColor="text1"/>
          <w:sz w:val="32"/>
          <w:szCs w:val="32"/>
          <w:rtl/>
          <w:lang w:bidi="ar-SA"/>
        </w:rPr>
        <w:t xml:space="preserve"> شبه الجزيرة العربية والخليج والغرب ، (لندن: </w:t>
      </w:r>
      <w:proofErr w:type="spellStart"/>
      <w:r w:rsidRPr="00876004">
        <w:rPr>
          <w:rFonts w:asciiTheme="majorBidi" w:eastAsia="Times New Roman" w:hAnsiTheme="majorBidi" w:cstheme="majorBidi"/>
          <w:color w:val="000000" w:themeColor="text1"/>
          <w:sz w:val="32"/>
          <w:szCs w:val="32"/>
          <w:rtl/>
          <w:lang w:bidi="ar-SA"/>
        </w:rPr>
        <w:t>ويدينفيلد</w:t>
      </w:r>
      <w:proofErr w:type="spellEnd"/>
      <w:r w:rsidRPr="00876004">
        <w:rPr>
          <w:rFonts w:asciiTheme="majorBidi" w:eastAsia="Times New Roman" w:hAnsiTheme="majorBidi" w:cstheme="majorBidi"/>
          <w:color w:val="000000" w:themeColor="text1"/>
          <w:sz w:val="32"/>
          <w:szCs w:val="32"/>
          <w:rtl/>
          <w:lang w:bidi="ar-SA"/>
        </w:rPr>
        <w:t xml:space="preserve"> </w:t>
      </w:r>
      <w:proofErr w:type="spellStart"/>
      <w:r w:rsidRPr="00876004">
        <w:rPr>
          <w:rFonts w:asciiTheme="majorBidi" w:eastAsia="Times New Roman" w:hAnsiTheme="majorBidi" w:cstheme="majorBidi"/>
          <w:color w:val="000000" w:themeColor="text1"/>
          <w:sz w:val="32"/>
          <w:szCs w:val="32"/>
          <w:rtl/>
          <w:lang w:bidi="ar-SA"/>
        </w:rPr>
        <w:t>ونيكلسون</w:t>
      </w:r>
      <w:proofErr w:type="spellEnd"/>
      <w:r w:rsidRPr="00876004">
        <w:rPr>
          <w:rFonts w:asciiTheme="majorBidi" w:eastAsia="Times New Roman" w:hAnsiTheme="majorBidi" w:cstheme="majorBidi"/>
          <w:color w:val="000000" w:themeColor="text1"/>
          <w:sz w:val="32"/>
          <w:szCs w:val="32"/>
          <w:rtl/>
          <w:lang w:bidi="ar-SA"/>
        </w:rPr>
        <w:t xml:space="preserve"> ، 1980) ، ص. 57.</w:t>
      </w:r>
    </w:p>
    <w:p w14:paraId="30139DE8"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10. </w:t>
      </w:r>
      <w:proofErr w:type="gramStart"/>
      <w:r w:rsidRPr="00876004">
        <w:rPr>
          <w:rFonts w:asciiTheme="majorBidi" w:eastAsia="Times New Roman" w:hAnsiTheme="majorBidi" w:cstheme="majorBidi"/>
          <w:color w:val="000000" w:themeColor="text1"/>
          <w:sz w:val="32"/>
          <w:szCs w:val="32"/>
          <w:rtl/>
          <w:lang w:bidi="ar-SA"/>
        </w:rPr>
        <w:t>يونغ ،</w:t>
      </w:r>
      <w:proofErr w:type="gramEnd"/>
      <w:r w:rsidRPr="00876004">
        <w:rPr>
          <w:rFonts w:asciiTheme="majorBidi" w:eastAsia="Times New Roman" w:hAnsiTheme="majorBidi" w:cstheme="majorBidi"/>
          <w:color w:val="000000" w:themeColor="text1"/>
          <w:sz w:val="32"/>
          <w:szCs w:val="32"/>
          <w:rtl/>
          <w:lang w:bidi="ar-SA"/>
        </w:rPr>
        <w:t xml:space="preserve"> الحكومات العمالية ، ص. 51.</w:t>
      </w:r>
    </w:p>
    <w:p w14:paraId="7B9D8AA5"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11. </w:t>
      </w:r>
      <w:r w:rsidRPr="00876004">
        <w:rPr>
          <w:rFonts w:asciiTheme="majorBidi" w:eastAsia="Times New Roman" w:hAnsiTheme="majorBidi" w:cstheme="majorBidi"/>
          <w:color w:val="000000" w:themeColor="text1"/>
          <w:sz w:val="32"/>
          <w:szCs w:val="32"/>
          <w:lang w:bidi="ar-SA"/>
        </w:rPr>
        <w:t>FPDA</w:t>
      </w:r>
      <w:r w:rsidRPr="00876004">
        <w:rPr>
          <w:rFonts w:asciiTheme="majorBidi" w:eastAsia="Times New Roman" w:hAnsiTheme="majorBidi" w:cstheme="majorBidi"/>
          <w:color w:val="000000" w:themeColor="text1"/>
          <w:sz w:val="32"/>
          <w:szCs w:val="32"/>
          <w:rtl/>
          <w:lang w:bidi="ar-SA"/>
        </w:rPr>
        <w:t xml:space="preserve"> هو "ترتيب استشاري فضفاض" بين المملكة المتحدة وأستراليا ونيوزيلندا </w:t>
      </w:r>
      <w:proofErr w:type="gramStart"/>
      <w:r w:rsidRPr="00876004">
        <w:rPr>
          <w:rFonts w:asciiTheme="majorBidi" w:eastAsia="Times New Roman" w:hAnsiTheme="majorBidi" w:cstheme="majorBidi"/>
          <w:color w:val="000000" w:themeColor="text1"/>
          <w:sz w:val="32"/>
          <w:szCs w:val="32"/>
          <w:rtl/>
          <w:lang w:bidi="ar-SA"/>
        </w:rPr>
        <w:t>وماليزيا ،</w:t>
      </w:r>
      <w:proofErr w:type="gramEnd"/>
    </w:p>
    <w:p w14:paraId="65DCD313"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proofErr w:type="gramStart"/>
      <w:r w:rsidRPr="00876004">
        <w:rPr>
          <w:rFonts w:asciiTheme="majorBidi" w:eastAsia="Times New Roman" w:hAnsiTheme="majorBidi" w:cstheme="majorBidi"/>
          <w:color w:val="000000" w:themeColor="text1"/>
          <w:sz w:val="32"/>
          <w:szCs w:val="32"/>
          <w:rtl/>
          <w:lang w:bidi="ar-SA"/>
        </w:rPr>
        <w:t>وسنغافورة ،</w:t>
      </w:r>
      <w:proofErr w:type="gramEnd"/>
      <w:r w:rsidRPr="00876004">
        <w:rPr>
          <w:rFonts w:asciiTheme="majorBidi" w:eastAsia="Times New Roman" w:hAnsiTheme="majorBidi" w:cstheme="majorBidi"/>
          <w:color w:val="000000" w:themeColor="text1"/>
          <w:sz w:val="32"/>
          <w:szCs w:val="32"/>
          <w:rtl/>
          <w:lang w:bidi="ar-SA"/>
        </w:rPr>
        <w:t xml:space="preserve"> وقعت في عام 1971. </w:t>
      </w:r>
      <w:proofErr w:type="gramStart"/>
      <w:r w:rsidRPr="00876004">
        <w:rPr>
          <w:rFonts w:asciiTheme="majorBidi" w:eastAsia="Times New Roman" w:hAnsiTheme="majorBidi" w:cstheme="majorBidi"/>
          <w:color w:val="000000" w:themeColor="text1"/>
          <w:sz w:val="32"/>
          <w:szCs w:val="32"/>
          <w:rtl/>
          <w:lang w:bidi="ar-SA"/>
        </w:rPr>
        <w:t>انظر ،</w:t>
      </w:r>
      <w:proofErr w:type="gramEnd"/>
      <w:r w:rsidRPr="00876004">
        <w:rPr>
          <w:rFonts w:asciiTheme="majorBidi" w:eastAsia="Times New Roman" w:hAnsiTheme="majorBidi" w:cstheme="majorBidi"/>
          <w:color w:val="000000" w:themeColor="text1"/>
          <w:sz w:val="32"/>
          <w:szCs w:val="32"/>
          <w:rtl/>
          <w:lang w:bidi="ar-SA"/>
        </w:rPr>
        <w:t xml:space="preserve"> </w:t>
      </w:r>
      <w:proofErr w:type="spellStart"/>
      <w:r w:rsidRPr="00876004">
        <w:rPr>
          <w:rFonts w:asciiTheme="majorBidi" w:eastAsia="Times New Roman" w:hAnsiTheme="majorBidi" w:cstheme="majorBidi"/>
          <w:color w:val="000000" w:themeColor="text1"/>
          <w:sz w:val="32"/>
          <w:szCs w:val="32"/>
          <w:rtl/>
          <w:lang w:bidi="ar-SA"/>
        </w:rPr>
        <w:t>كارلايل</w:t>
      </w:r>
      <w:proofErr w:type="spellEnd"/>
      <w:r w:rsidRPr="00876004">
        <w:rPr>
          <w:rFonts w:asciiTheme="majorBidi" w:eastAsia="Times New Roman" w:hAnsiTheme="majorBidi" w:cstheme="majorBidi"/>
          <w:color w:val="000000" w:themeColor="text1"/>
          <w:sz w:val="32"/>
          <w:szCs w:val="32"/>
          <w:rtl/>
          <w:lang w:bidi="ar-SA"/>
        </w:rPr>
        <w:t xml:space="preserve"> إيه </w:t>
      </w:r>
      <w:proofErr w:type="spellStart"/>
      <w:r w:rsidRPr="00876004">
        <w:rPr>
          <w:rFonts w:asciiTheme="majorBidi" w:eastAsia="Times New Roman" w:hAnsiTheme="majorBidi" w:cstheme="majorBidi"/>
          <w:color w:val="000000" w:themeColor="text1"/>
          <w:sz w:val="32"/>
          <w:szCs w:val="32"/>
          <w:rtl/>
          <w:lang w:bidi="ar-SA"/>
        </w:rPr>
        <w:t>ثاير</w:t>
      </w:r>
      <w:proofErr w:type="spellEnd"/>
      <w:r w:rsidRPr="00876004">
        <w:rPr>
          <w:rFonts w:asciiTheme="majorBidi" w:eastAsia="Times New Roman" w:hAnsiTheme="majorBidi" w:cstheme="majorBidi"/>
          <w:color w:val="000000" w:themeColor="text1"/>
          <w:sz w:val="32"/>
          <w:szCs w:val="32"/>
          <w:rtl/>
          <w:lang w:bidi="ar-SA"/>
        </w:rPr>
        <w:t xml:space="preserve"> ، "ترتيبات دفاع القوى الخمس: الهدوء</w:t>
      </w:r>
    </w:p>
    <w:p w14:paraId="639A78E9"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proofErr w:type="gramStart"/>
      <w:r w:rsidRPr="00876004">
        <w:rPr>
          <w:rFonts w:asciiTheme="majorBidi" w:eastAsia="Times New Roman" w:hAnsiTheme="majorBidi" w:cstheme="majorBidi"/>
          <w:color w:val="000000" w:themeColor="text1"/>
          <w:sz w:val="32"/>
          <w:szCs w:val="32"/>
          <w:rtl/>
          <w:lang w:bidi="ar-SA"/>
        </w:rPr>
        <w:t>المنجز ،</w:t>
      </w:r>
      <w:proofErr w:type="gramEnd"/>
      <w:r w:rsidRPr="00876004">
        <w:rPr>
          <w:rFonts w:asciiTheme="majorBidi" w:eastAsia="Times New Roman" w:hAnsiTheme="majorBidi" w:cstheme="majorBidi"/>
          <w:color w:val="000000" w:themeColor="text1"/>
          <w:sz w:val="32"/>
          <w:szCs w:val="32"/>
          <w:rtl/>
          <w:lang w:bidi="ar-SA"/>
        </w:rPr>
        <w:t xml:space="preserve"> "تحديات الأمن ، المجلد. </w:t>
      </w:r>
      <w:proofErr w:type="gramStart"/>
      <w:r w:rsidRPr="00876004">
        <w:rPr>
          <w:rFonts w:asciiTheme="majorBidi" w:eastAsia="Times New Roman" w:hAnsiTheme="majorBidi" w:cstheme="majorBidi"/>
          <w:color w:val="000000" w:themeColor="text1"/>
          <w:sz w:val="32"/>
          <w:szCs w:val="32"/>
          <w:rtl/>
          <w:lang w:bidi="ar-SA"/>
        </w:rPr>
        <w:t>3 ،</w:t>
      </w:r>
      <w:proofErr w:type="gramEnd"/>
      <w:r w:rsidRPr="00876004">
        <w:rPr>
          <w:rFonts w:asciiTheme="majorBidi" w:eastAsia="Times New Roman" w:hAnsiTheme="majorBidi" w:cstheme="majorBidi"/>
          <w:color w:val="000000" w:themeColor="text1"/>
          <w:sz w:val="32"/>
          <w:szCs w:val="32"/>
          <w:rtl/>
          <w:lang w:bidi="ar-SA"/>
        </w:rPr>
        <w:t xml:space="preserve"> ع 1 (فبراير 2007) ، ص 79-96. انظر </w:t>
      </w:r>
      <w:proofErr w:type="gramStart"/>
      <w:r w:rsidRPr="00876004">
        <w:rPr>
          <w:rFonts w:asciiTheme="majorBidi" w:eastAsia="Times New Roman" w:hAnsiTheme="majorBidi" w:cstheme="majorBidi"/>
          <w:color w:val="000000" w:themeColor="text1"/>
          <w:sz w:val="32"/>
          <w:szCs w:val="32"/>
          <w:rtl/>
          <w:lang w:bidi="ar-SA"/>
        </w:rPr>
        <w:t>أيضًا ،</w:t>
      </w:r>
      <w:proofErr w:type="gramEnd"/>
      <w:r w:rsidRPr="00876004">
        <w:rPr>
          <w:rFonts w:asciiTheme="majorBidi" w:eastAsia="Times New Roman" w:hAnsiTheme="majorBidi" w:cstheme="majorBidi"/>
          <w:color w:val="000000" w:themeColor="text1"/>
          <w:sz w:val="32"/>
          <w:szCs w:val="32"/>
          <w:rtl/>
          <w:lang w:bidi="ar-SA"/>
        </w:rPr>
        <w:t xml:space="preserve"> دامون </w:t>
      </w:r>
      <w:proofErr w:type="spellStart"/>
      <w:r w:rsidRPr="00876004">
        <w:rPr>
          <w:rFonts w:asciiTheme="majorBidi" w:eastAsia="Times New Roman" w:hAnsiTheme="majorBidi" w:cstheme="majorBidi"/>
          <w:color w:val="000000" w:themeColor="text1"/>
          <w:sz w:val="32"/>
          <w:szCs w:val="32"/>
          <w:rtl/>
          <w:lang w:bidi="ar-SA"/>
        </w:rPr>
        <w:t>بريستو</w:t>
      </w:r>
      <w:proofErr w:type="spellEnd"/>
      <w:r w:rsidRPr="00876004">
        <w:rPr>
          <w:rFonts w:asciiTheme="majorBidi" w:eastAsia="Times New Roman" w:hAnsiTheme="majorBidi" w:cstheme="majorBidi"/>
          <w:color w:val="000000" w:themeColor="text1"/>
          <w:sz w:val="32"/>
          <w:szCs w:val="32"/>
          <w:rtl/>
          <w:lang w:bidi="ar-SA"/>
        </w:rPr>
        <w:t xml:space="preserve"> ، "الخمسة</w:t>
      </w:r>
    </w:p>
    <w:p w14:paraId="381D69E6"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Power Defense Arrangements: Southeast Asia’s Unknown Regional Security Organization</w:t>
      </w:r>
      <w:r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"Contemporary Southeast Asia</w:t>
      </w:r>
      <w:r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Vol. 27</w:t>
      </w:r>
      <w:r w:rsidRPr="00876004">
        <w:rPr>
          <w:rFonts w:asciiTheme="majorBidi" w:eastAsia="Times New Roman" w:hAnsiTheme="majorBidi" w:cstheme="majorBidi"/>
          <w:color w:val="000000" w:themeColor="text1"/>
          <w:sz w:val="32"/>
          <w:szCs w:val="32"/>
          <w:rtl/>
          <w:lang w:bidi="ar-SA"/>
        </w:rPr>
        <w:t xml:space="preserve"> ، رقم 1 (أبريل 2005).</w:t>
      </w:r>
    </w:p>
    <w:p w14:paraId="5B745B91"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12. </w:t>
      </w:r>
      <w:proofErr w:type="gramStart"/>
      <w:r w:rsidRPr="00876004">
        <w:rPr>
          <w:rFonts w:asciiTheme="majorBidi" w:eastAsia="Times New Roman" w:hAnsiTheme="majorBidi" w:cstheme="majorBidi"/>
          <w:color w:val="000000" w:themeColor="text1"/>
          <w:sz w:val="32"/>
          <w:szCs w:val="32"/>
          <w:rtl/>
          <w:lang w:bidi="ar-SA"/>
        </w:rPr>
        <w:t>انظر ،</w:t>
      </w:r>
      <w:proofErr w:type="gramEnd"/>
      <w:r w:rsidRPr="00876004">
        <w:rPr>
          <w:rFonts w:asciiTheme="majorBidi" w:eastAsia="Times New Roman" w:hAnsiTheme="majorBidi" w:cstheme="majorBidi"/>
          <w:color w:val="000000" w:themeColor="text1"/>
          <w:sz w:val="32"/>
          <w:szCs w:val="32"/>
          <w:rtl/>
          <w:lang w:bidi="ar-SA"/>
        </w:rPr>
        <w:t xml:space="preserve"> "أرباح مبيعات الأسلحة وقود </w:t>
      </w:r>
      <w:r w:rsidRPr="00876004">
        <w:rPr>
          <w:rFonts w:asciiTheme="majorBidi" w:eastAsia="Times New Roman" w:hAnsiTheme="majorBidi" w:cstheme="majorBidi"/>
          <w:color w:val="000000" w:themeColor="text1"/>
          <w:sz w:val="32"/>
          <w:szCs w:val="32"/>
          <w:lang w:bidi="ar-SA"/>
        </w:rPr>
        <w:t>BAe</w:t>
      </w:r>
      <w:r w:rsidRPr="00876004">
        <w:rPr>
          <w:rFonts w:asciiTheme="majorBidi" w:eastAsia="Times New Roman" w:hAnsiTheme="majorBidi" w:cstheme="majorBidi"/>
          <w:color w:val="000000" w:themeColor="text1"/>
          <w:sz w:val="32"/>
          <w:szCs w:val="32"/>
          <w:rtl/>
          <w:lang w:bidi="ar-SA"/>
        </w:rPr>
        <w:t xml:space="preserve"> ،" بي بي سي ، (25 فبراير 1999) ، تم استردادها من </w:t>
      </w:r>
      <w:r w:rsidRPr="00876004">
        <w:rPr>
          <w:rFonts w:asciiTheme="majorBidi" w:eastAsia="Times New Roman" w:hAnsiTheme="majorBidi" w:cstheme="majorBidi"/>
          <w:color w:val="000000" w:themeColor="text1"/>
          <w:sz w:val="32"/>
          <w:szCs w:val="32"/>
          <w:lang w:bidi="ar-SA"/>
        </w:rPr>
        <w:t>http://news.bbc.co.uk/2/</w:t>
      </w:r>
    </w:p>
    <w:p w14:paraId="19E9C0AA"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مرحبًا / أعمال / </w:t>
      </w:r>
      <w:proofErr w:type="gramStart"/>
      <w:r w:rsidRPr="00876004">
        <w:rPr>
          <w:rFonts w:asciiTheme="majorBidi" w:eastAsia="Times New Roman" w:hAnsiTheme="majorBidi" w:cstheme="majorBidi"/>
          <w:color w:val="000000" w:themeColor="text1"/>
          <w:sz w:val="32"/>
          <w:szCs w:val="32"/>
          <w:rtl/>
          <w:lang w:bidi="ar-SA"/>
        </w:rPr>
        <w:t>285963.</w:t>
      </w:r>
      <w:proofErr w:type="spellStart"/>
      <w:r w:rsidRPr="00876004">
        <w:rPr>
          <w:rFonts w:asciiTheme="majorBidi" w:eastAsia="Times New Roman" w:hAnsiTheme="majorBidi" w:cstheme="majorBidi"/>
          <w:color w:val="000000" w:themeColor="text1"/>
          <w:sz w:val="32"/>
          <w:szCs w:val="32"/>
          <w:lang w:bidi="ar-SA"/>
        </w:rPr>
        <w:t>stm</w:t>
      </w:r>
      <w:proofErr w:type="spellEnd"/>
      <w:r w:rsidRPr="00876004">
        <w:rPr>
          <w:rFonts w:asciiTheme="majorBidi" w:eastAsia="Times New Roman" w:hAnsiTheme="majorBidi" w:cstheme="majorBidi"/>
          <w:color w:val="000000" w:themeColor="text1"/>
          <w:sz w:val="32"/>
          <w:szCs w:val="32"/>
          <w:rtl/>
          <w:lang w:bidi="ar-SA"/>
        </w:rPr>
        <w:t xml:space="preserve"> ؛</w:t>
      </w:r>
      <w:proofErr w:type="gramEnd"/>
      <w:r w:rsidRPr="00876004">
        <w:rPr>
          <w:rFonts w:asciiTheme="majorBidi" w:eastAsia="Times New Roman" w:hAnsiTheme="majorBidi" w:cstheme="majorBidi"/>
          <w:color w:val="000000" w:themeColor="text1"/>
          <w:sz w:val="32"/>
          <w:szCs w:val="32"/>
          <w:rtl/>
          <w:lang w:bidi="ar-SA"/>
        </w:rPr>
        <w:t xml:space="preserve"> "علاقات المملكة المتحدة مع المملكة العربية السعودية والبحرين" ، لجنة اختيار الشؤون الخارجية ،</w:t>
      </w:r>
    </w:p>
    <w:p w14:paraId="3790FE51"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(12 نوفمبر 2013</w:t>
      </w:r>
      <w:proofErr w:type="gramStart"/>
      <w:r w:rsidRPr="00876004">
        <w:rPr>
          <w:rFonts w:asciiTheme="majorBidi" w:eastAsia="Times New Roman" w:hAnsiTheme="majorBidi" w:cstheme="majorBidi"/>
          <w:color w:val="000000" w:themeColor="text1"/>
          <w:sz w:val="32"/>
          <w:szCs w:val="32"/>
          <w:rtl/>
          <w:lang w:bidi="ar-SA"/>
        </w:rPr>
        <w:t>) ،</w:t>
      </w:r>
      <w:proofErr w:type="gramEnd"/>
      <w:r w:rsidRPr="00876004">
        <w:rPr>
          <w:rFonts w:asciiTheme="majorBidi" w:eastAsia="Times New Roman" w:hAnsiTheme="majorBidi" w:cstheme="majorBidi"/>
          <w:color w:val="000000" w:themeColor="text1"/>
          <w:sz w:val="32"/>
          <w:szCs w:val="32"/>
          <w:rtl/>
          <w:lang w:bidi="ar-SA"/>
        </w:rPr>
        <w:t xml:space="preserve"> تم استرجاعه في 7 أبريل 2013 ، من </w:t>
      </w:r>
      <w:r w:rsidRPr="00876004">
        <w:rPr>
          <w:rFonts w:asciiTheme="majorBidi" w:eastAsia="Times New Roman" w:hAnsiTheme="majorBidi" w:cstheme="majorBidi"/>
          <w:color w:val="000000" w:themeColor="text1"/>
          <w:sz w:val="32"/>
          <w:szCs w:val="32"/>
          <w:lang w:bidi="ar-SA"/>
        </w:rPr>
        <w:t>https://www.parictures.uk/business/commissions/</w:t>
      </w:r>
    </w:p>
    <w:p w14:paraId="50794AFB"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لجان-أ-ي / </w:t>
      </w:r>
      <w:proofErr w:type="spellStart"/>
      <w:r w:rsidRPr="00876004">
        <w:rPr>
          <w:rFonts w:asciiTheme="majorBidi" w:eastAsia="Times New Roman" w:hAnsiTheme="majorBidi" w:cstheme="majorBidi"/>
          <w:color w:val="000000" w:themeColor="text1"/>
          <w:sz w:val="32"/>
          <w:szCs w:val="32"/>
          <w:rtl/>
          <w:lang w:bidi="ar-SA"/>
        </w:rPr>
        <w:t>كومونس-سيليكت</w:t>
      </w:r>
      <w:proofErr w:type="spellEnd"/>
      <w:r w:rsidRPr="00876004">
        <w:rPr>
          <w:rFonts w:asciiTheme="majorBidi" w:eastAsia="Times New Roman" w:hAnsiTheme="majorBidi" w:cstheme="majorBidi"/>
          <w:color w:val="000000" w:themeColor="text1"/>
          <w:sz w:val="32"/>
          <w:szCs w:val="32"/>
          <w:rtl/>
          <w:lang w:bidi="ar-SA"/>
        </w:rPr>
        <w:t xml:space="preserve"> / الشؤون الخارجية-لجنة / استفسارات 1 / برلمان -2010 / السعودية-السعودية-البحرين-العلاقات مع المملكة المتحدة /.</w:t>
      </w:r>
    </w:p>
    <w:p w14:paraId="583E6C0E"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13- دول مجلس التعاون الخليجي (</w:t>
      </w:r>
      <w:proofErr w:type="gramStart"/>
      <w:r w:rsidRPr="00876004">
        <w:rPr>
          <w:rFonts w:asciiTheme="majorBidi" w:eastAsia="Times New Roman" w:hAnsiTheme="majorBidi" w:cstheme="majorBidi"/>
          <w:color w:val="000000" w:themeColor="text1"/>
          <w:sz w:val="32"/>
          <w:szCs w:val="32"/>
          <w:rtl/>
          <w:lang w:bidi="ar-SA"/>
        </w:rPr>
        <w:t>السعودية ،</w:t>
      </w:r>
      <w:proofErr w:type="gramEnd"/>
      <w:r w:rsidRPr="00876004">
        <w:rPr>
          <w:rFonts w:asciiTheme="majorBidi" w:eastAsia="Times New Roman" w:hAnsiTheme="majorBidi" w:cstheme="majorBidi"/>
          <w:color w:val="000000" w:themeColor="text1"/>
          <w:sz w:val="32"/>
          <w:szCs w:val="32"/>
          <w:rtl/>
          <w:lang w:bidi="ar-SA"/>
        </w:rPr>
        <w:t xml:space="preserve"> الكويت ، الإمارات ، قطر).</w:t>
      </w:r>
    </w:p>
    <w:p w14:paraId="6DC42C00"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proofErr w:type="gramStart"/>
      <w:r w:rsidRPr="00876004">
        <w:rPr>
          <w:rFonts w:asciiTheme="majorBidi" w:eastAsia="Times New Roman" w:hAnsiTheme="majorBidi" w:cstheme="majorBidi"/>
          <w:color w:val="000000" w:themeColor="text1"/>
          <w:sz w:val="32"/>
          <w:szCs w:val="32"/>
          <w:rtl/>
          <w:lang w:bidi="ar-SA"/>
        </w:rPr>
        <w:t>البحرين ،</w:t>
      </w:r>
      <w:proofErr w:type="gramEnd"/>
      <w:r w:rsidRPr="00876004">
        <w:rPr>
          <w:rFonts w:asciiTheme="majorBidi" w:eastAsia="Times New Roman" w:hAnsiTheme="majorBidi" w:cstheme="majorBidi"/>
          <w:color w:val="000000" w:themeColor="text1"/>
          <w:sz w:val="32"/>
          <w:szCs w:val="32"/>
          <w:rtl/>
          <w:lang w:bidi="ar-SA"/>
        </w:rPr>
        <w:t xml:space="preserve"> وسلطنة عمان) تضم صناديق ثروة سيادية بأصول تقدر بما بين 600 مليار دولار و</w:t>
      </w:r>
    </w:p>
    <w:p w14:paraId="19D8F0D1"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lastRenderedPageBreak/>
        <w:t xml:space="preserve">تريليون دولار في نهاية عام 2008. حجم هذه الأموال يمكّن بعض دول مجلس التعاون </w:t>
      </w:r>
      <w:proofErr w:type="gramStart"/>
      <w:r w:rsidRPr="00876004">
        <w:rPr>
          <w:rFonts w:asciiTheme="majorBidi" w:eastAsia="Times New Roman" w:hAnsiTheme="majorBidi" w:cstheme="majorBidi"/>
          <w:color w:val="000000" w:themeColor="text1"/>
          <w:sz w:val="32"/>
          <w:szCs w:val="32"/>
          <w:rtl/>
          <w:lang w:bidi="ar-SA"/>
        </w:rPr>
        <w:t>الخليجي ،</w:t>
      </w:r>
      <w:proofErr w:type="gramEnd"/>
      <w:r w:rsidRPr="00876004">
        <w:rPr>
          <w:rFonts w:asciiTheme="majorBidi" w:eastAsia="Times New Roman" w:hAnsiTheme="majorBidi" w:cstheme="majorBidi"/>
          <w:color w:val="000000" w:themeColor="text1"/>
          <w:sz w:val="32"/>
          <w:szCs w:val="32"/>
          <w:rtl/>
          <w:lang w:bidi="ar-SA"/>
        </w:rPr>
        <w:t xml:space="preserve"> ولا سيما المملكة العربية السعودية والإمارات العربية المتحدة وقطر والكويت ، من أن تكون مصادر مهمة لصافي تدفقات رأس المال العالمي. </w:t>
      </w:r>
      <w:proofErr w:type="gramStart"/>
      <w:r w:rsidRPr="00876004">
        <w:rPr>
          <w:rFonts w:asciiTheme="majorBidi" w:eastAsia="Times New Roman" w:hAnsiTheme="majorBidi" w:cstheme="majorBidi"/>
          <w:color w:val="000000" w:themeColor="text1"/>
          <w:sz w:val="32"/>
          <w:szCs w:val="32"/>
          <w:rtl/>
          <w:lang w:bidi="ar-SA"/>
        </w:rPr>
        <w:t>انظر ،</w:t>
      </w:r>
      <w:proofErr w:type="gramEnd"/>
      <w:r w:rsidRPr="00876004">
        <w:rPr>
          <w:rFonts w:asciiTheme="majorBidi" w:eastAsia="Times New Roman" w:hAnsiTheme="majorBidi" w:cstheme="majorBidi"/>
          <w:color w:val="000000" w:themeColor="text1"/>
          <w:sz w:val="32"/>
          <w:szCs w:val="32"/>
          <w:rtl/>
          <w:lang w:bidi="ar-SA"/>
        </w:rPr>
        <w:t xml:space="preserve"> جودت بهجت ،</w:t>
      </w:r>
    </w:p>
    <w:p w14:paraId="329B3C4C"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"صناديق الثروة السيادية في الخليج: تقييم</w:t>
      </w:r>
      <w:proofErr w:type="gramStart"/>
      <w:r w:rsidRPr="00876004">
        <w:rPr>
          <w:rFonts w:asciiTheme="majorBidi" w:eastAsia="Times New Roman" w:hAnsiTheme="majorBidi" w:cstheme="majorBidi"/>
          <w:color w:val="000000" w:themeColor="text1"/>
          <w:sz w:val="32"/>
          <w:szCs w:val="32"/>
          <w:rtl/>
          <w:lang w:bidi="ar-SA"/>
        </w:rPr>
        <w:t>" ،</w:t>
      </w:r>
      <w:proofErr w:type="gramEnd"/>
      <w:r w:rsidRPr="00876004">
        <w:rPr>
          <w:rFonts w:asciiTheme="majorBidi" w:eastAsia="Times New Roman" w:hAnsiTheme="majorBidi" w:cstheme="majorBidi"/>
          <w:color w:val="000000" w:themeColor="text1"/>
          <w:sz w:val="32"/>
          <w:szCs w:val="32"/>
          <w:rtl/>
          <w:lang w:bidi="ar-SA"/>
        </w:rPr>
        <w:t xml:space="preserve"> في ديفيد </w:t>
      </w:r>
      <w:proofErr w:type="spellStart"/>
      <w:r w:rsidRPr="00876004">
        <w:rPr>
          <w:rFonts w:asciiTheme="majorBidi" w:eastAsia="Times New Roman" w:hAnsiTheme="majorBidi" w:cstheme="majorBidi"/>
          <w:color w:val="000000" w:themeColor="text1"/>
          <w:sz w:val="32"/>
          <w:szCs w:val="32"/>
          <w:rtl/>
          <w:lang w:bidi="ar-SA"/>
        </w:rPr>
        <w:t>هيلد</w:t>
      </w:r>
      <w:proofErr w:type="spellEnd"/>
      <w:r w:rsidRPr="00876004">
        <w:rPr>
          <w:rFonts w:asciiTheme="majorBidi" w:eastAsia="Times New Roman" w:hAnsiTheme="majorBidi" w:cstheme="majorBidi"/>
          <w:color w:val="000000" w:themeColor="text1"/>
          <w:sz w:val="32"/>
          <w:szCs w:val="32"/>
          <w:rtl/>
          <w:lang w:bidi="ar-SA"/>
        </w:rPr>
        <w:t xml:space="preserve"> وكريستيان </w:t>
      </w:r>
      <w:proofErr w:type="spellStart"/>
      <w:r w:rsidRPr="00876004">
        <w:rPr>
          <w:rFonts w:asciiTheme="majorBidi" w:eastAsia="Times New Roman" w:hAnsiTheme="majorBidi" w:cstheme="majorBidi"/>
          <w:color w:val="000000" w:themeColor="text1"/>
          <w:sz w:val="32"/>
          <w:szCs w:val="32"/>
          <w:rtl/>
          <w:lang w:bidi="ar-SA"/>
        </w:rPr>
        <w:t>أولريشسين</w:t>
      </w:r>
      <w:proofErr w:type="spellEnd"/>
      <w:r w:rsidRPr="00876004">
        <w:rPr>
          <w:rFonts w:asciiTheme="majorBidi" w:eastAsia="Times New Roman" w:hAnsiTheme="majorBidi" w:cstheme="majorBidi"/>
          <w:color w:val="000000" w:themeColor="text1"/>
          <w:sz w:val="32"/>
          <w:szCs w:val="32"/>
          <w:rtl/>
          <w:lang w:bidi="ar-SA"/>
        </w:rPr>
        <w:t xml:space="preserve"> (محرران) ،</w:t>
      </w:r>
    </w:p>
    <w:p w14:paraId="0864F632"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تحول الخليج: السياسة والاقتصاد والنظام </w:t>
      </w:r>
      <w:proofErr w:type="gramStart"/>
      <w:r w:rsidRPr="00876004">
        <w:rPr>
          <w:rFonts w:asciiTheme="majorBidi" w:eastAsia="Times New Roman" w:hAnsiTheme="majorBidi" w:cstheme="majorBidi"/>
          <w:color w:val="000000" w:themeColor="text1"/>
          <w:sz w:val="32"/>
          <w:szCs w:val="32"/>
          <w:rtl/>
          <w:lang w:bidi="ar-SA"/>
        </w:rPr>
        <w:t>العالمي ،</w:t>
      </w:r>
      <w:proofErr w:type="gramEnd"/>
      <w:r w:rsidRPr="00876004">
        <w:rPr>
          <w:rFonts w:asciiTheme="majorBidi" w:eastAsia="Times New Roman" w:hAnsiTheme="majorBidi" w:cstheme="majorBidi"/>
          <w:color w:val="000000" w:themeColor="text1"/>
          <w:sz w:val="32"/>
          <w:szCs w:val="32"/>
          <w:rtl/>
          <w:lang w:bidi="ar-SA"/>
        </w:rPr>
        <w:t xml:space="preserve"> (لندن: </w:t>
      </w:r>
      <w:proofErr w:type="spellStart"/>
      <w:r w:rsidRPr="00876004">
        <w:rPr>
          <w:rFonts w:asciiTheme="majorBidi" w:eastAsia="Times New Roman" w:hAnsiTheme="majorBidi" w:cstheme="majorBidi"/>
          <w:color w:val="000000" w:themeColor="text1"/>
          <w:sz w:val="32"/>
          <w:szCs w:val="32"/>
          <w:rtl/>
          <w:lang w:bidi="ar-SA"/>
        </w:rPr>
        <w:t>روتليدج</w:t>
      </w:r>
      <w:proofErr w:type="spellEnd"/>
      <w:r w:rsidRPr="00876004">
        <w:rPr>
          <w:rFonts w:asciiTheme="majorBidi" w:eastAsia="Times New Roman" w:hAnsiTheme="majorBidi" w:cstheme="majorBidi"/>
          <w:color w:val="000000" w:themeColor="text1"/>
          <w:sz w:val="32"/>
          <w:szCs w:val="32"/>
          <w:rtl/>
          <w:lang w:bidi="ar-SA"/>
        </w:rPr>
        <w:t xml:space="preserve"> ، 2012) ، ص 218-</w:t>
      </w:r>
    </w:p>
    <w:p w14:paraId="244593B0"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235. الإحصاءات المتعلقة بالعلاقات الثنائية بين المملكة المتحدة ودول الخليج تعطي فكرة عن</w:t>
      </w:r>
    </w:p>
    <w:p w14:paraId="1C3F9145"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حجم التفاعل الاقتصادي. مع المملكة العربية </w:t>
      </w:r>
      <w:proofErr w:type="gramStart"/>
      <w:r w:rsidRPr="00876004">
        <w:rPr>
          <w:rFonts w:asciiTheme="majorBidi" w:eastAsia="Times New Roman" w:hAnsiTheme="majorBidi" w:cstheme="majorBidi"/>
          <w:color w:val="000000" w:themeColor="text1"/>
          <w:sz w:val="32"/>
          <w:szCs w:val="32"/>
          <w:rtl/>
          <w:lang w:bidi="ar-SA"/>
        </w:rPr>
        <w:t>السعودية ،</w:t>
      </w:r>
      <w:proofErr w:type="gramEnd"/>
      <w:r w:rsidRPr="00876004">
        <w:rPr>
          <w:rFonts w:asciiTheme="majorBidi" w:eastAsia="Times New Roman" w:hAnsiTheme="majorBidi" w:cstheme="majorBidi"/>
          <w:color w:val="000000" w:themeColor="text1"/>
          <w:sz w:val="32"/>
          <w:szCs w:val="32"/>
          <w:rtl/>
          <w:lang w:bidi="ar-SA"/>
        </w:rPr>
        <w:t xml:space="preserve"> على سبيل المثال ، كان هناك ما يقرب من 4 مليارات دولار في الثنائية</w:t>
      </w:r>
    </w:p>
    <w:p w14:paraId="4DB4BEBC"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التجارة في عام </w:t>
      </w:r>
      <w:proofErr w:type="gramStart"/>
      <w:r w:rsidRPr="00876004">
        <w:rPr>
          <w:rFonts w:asciiTheme="majorBidi" w:eastAsia="Times New Roman" w:hAnsiTheme="majorBidi" w:cstheme="majorBidi"/>
          <w:color w:val="000000" w:themeColor="text1"/>
          <w:sz w:val="32"/>
          <w:szCs w:val="32"/>
          <w:rtl/>
          <w:lang w:bidi="ar-SA"/>
        </w:rPr>
        <w:t>2011 ،</w:t>
      </w:r>
      <w:proofErr w:type="gramEnd"/>
      <w:r w:rsidRPr="00876004">
        <w:rPr>
          <w:rFonts w:asciiTheme="majorBidi" w:eastAsia="Times New Roman" w:hAnsiTheme="majorBidi" w:cstheme="majorBidi"/>
          <w:color w:val="000000" w:themeColor="text1"/>
          <w:sz w:val="32"/>
          <w:szCs w:val="32"/>
          <w:rtl/>
          <w:lang w:bidi="ar-SA"/>
        </w:rPr>
        <w:t xml:space="preserve"> مع ما يقرب من 200 مشروع مشترك بريطاني / سعودي باستثمارات إجمالية تزيد عن 11 دولارًا</w:t>
      </w:r>
    </w:p>
    <w:p w14:paraId="2A0614C1"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مليار. </w:t>
      </w:r>
      <w:proofErr w:type="gramStart"/>
      <w:r w:rsidRPr="00876004">
        <w:rPr>
          <w:rFonts w:asciiTheme="majorBidi" w:eastAsia="Times New Roman" w:hAnsiTheme="majorBidi" w:cstheme="majorBidi"/>
          <w:color w:val="000000" w:themeColor="text1"/>
          <w:sz w:val="32"/>
          <w:szCs w:val="32"/>
          <w:rtl/>
          <w:lang w:bidi="ar-SA"/>
        </w:rPr>
        <w:t>انظر ،</w:t>
      </w:r>
      <w:proofErr w:type="gramEnd"/>
      <w:r w:rsidRPr="00876004">
        <w:rPr>
          <w:rFonts w:asciiTheme="majorBidi" w:eastAsia="Times New Roman" w:hAnsiTheme="majorBidi" w:cstheme="majorBidi"/>
          <w:color w:val="000000" w:themeColor="text1"/>
          <w:sz w:val="32"/>
          <w:szCs w:val="32"/>
          <w:rtl/>
          <w:lang w:bidi="ar-SA"/>
        </w:rPr>
        <w:t xml:space="preserve"> فرانك </w:t>
      </w:r>
      <w:proofErr w:type="spellStart"/>
      <w:r w:rsidRPr="00876004">
        <w:rPr>
          <w:rFonts w:asciiTheme="majorBidi" w:eastAsia="Times New Roman" w:hAnsiTheme="majorBidi" w:cstheme="majorBidi"/>
          <w:color w:val="000000" w:themeColor="text1"/>
          <w:sz w:val="32"/>
          <w:szCs w:val="32"/>
          <w:rtl/>
          <w:lang w:bidi="ar-SA"/>
        </w:rPr>
        <w:t>جاردنر</w:t>
      </w:r>
      <w:proofErr w:type="spellEnd"/>
      <w:r w:rsidRPr="00876004">
        <w:rPr>
          <w:rFonts w:asciiTheme="majorBidi" w:eastAsia="Times New Roman" w:hAnsiTheme="majorBidi" w:cstheme="majorBidi"/>
          <w:color w:val="000000" w:themeColor="text1"/>
          <w:sz w:val="32"/>
          <w:szCs w:val="32"/>
          <w:rtl/>
          <w:lang w:bidi="ar-SA"/>
        </w:rPr>
        <w:t xml:space="preserve"> ، "</w:t>
      </w:r>
      <w:r w:rsidRPr="00876004">
        <w:rPr>
          <w:rFonts w:asciiTheme="majorBidi" w:eastAsia="Times New Roman" w:hAnsiTheme="majorBidi" w:cstheme="majorBidi"/>
          <w:color w:val="000000" w:themeColor="text1"/>
          <w:sz w:val="32"/>
          <w:szCs w:val="32"/>
          <w:lang w:bidi="ar-SA"/>
        </w:rPr>
        <w:t>Saudi Arabia" Insulted "by UK Inquiry</w:t>
      </w:r>
      <w:r w:rsidRPr="00876004">
        <w:rPr>
          <w:rFonts w:asciiTheme="majorBidi" w:eastAsia="Times New Roman" w:hAnsiTheme="majorBidi" w:cstheme="majorBidi"/>
          <w:color w:val="000000" w:themeColor="text1"/>
          <w:sz w:val="32"/>
          <w:szCs w:val="32"/>
          <w:rtl/>
          <w:lang w:bidi="ar-SA"/>
        </w:rPr>
        <w:t>،</w:t>
      </w:r>
      <w:r w:rsidRPr="00876004">
        <w:rPr>
          <w:rFonts w:asciiTheme="majorBidi" w:eastAsia="Times New Roman" w:hAnsiTheme="majorBidi" w:cstheme="majorBidi"/>
          <w:color w:val="000000" w:themeColor="text1"/>
          <w:sz w:val="32"/>
          <w:szCs w:val="32"/>
          <w:lang w:bidi="ar-SA"/>
        </w:rPr>
        <w:t>" BBC</w:t>
      </w:r>
      <w:r w:rsidRPr="00876004">
        <w:rPr>
          <w:rFonts w:asciiTheme="majorBidi" w:eastAsia="Times New Roman" w:hAnsiTheme="majorBidi" w:cstheme="majorBidi"/>
          <w:color w:val="000000" w:themeColor="text1"/>
          <w:sz w:val="32"/>
          <w:szCs w:val="32"/>
          <w:rtl/>
          <w:lang w:bidi="ar-SA"/>
        </w:rPr>
        <w:t xml:space="preserve"> ، (15 تشرين الأول (أكتوبر) 2012) ، مأخوذ من</w:t>
      </w:r>
    </w:p>
    <w:p w14:paraId="4656FD84"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https://www.bbc.com/news/uk-politics-19943865</w:t>
      </w:r>
      <w:r w:rsidRPr="00876004">
        <w:rPr>
          <w:rFonts w:asciiTheme="majorBidi" w:eastAsia="Times New Roman" w:hAnsiTheme="majorBidi" w:cstheme="majorBidi"/>
          <w:color w:val="000000" w:themeColor="text1"/>
          <w:sz w:val="32"/>
          <w:szCs w:val="32"/>
          <w:rtl/>
          <w:lang w:bidi="ar-SA"/>
        </w:rPr>
        <w:t xml:space="preserve"> ؛ قطر ، أيضًا ، مستثمر رئيسي بالفعل في المملكة المتحدة ، تم تعيينه</w:t>
      </w:r>
    </w:p>
    <w:p w14:paraId="12487CC9"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لزيادة مشاركتها. بعد استثمارات كبيرة متتالية في قطاع الفنادق المرموق في المملكة المتحدة</w:t>
      </w:r>
    </w:p>
    <w:p w14:paraId="01E7D79B"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(شراء فندق </w:t>
      </w:r>
      <w:r w:rsidRPr="00876004">
        <w:rPr>
          <w:rFonts w:asciiTheme="majorBidi" w:eastAsia="Times New Roman" w:hAnsiTheme="majorBidi" w:cstheme="majorBidi"/>
          <w:color w:val="000000" w:themeColor="text1"/>
          <w:sz w:val="32"/>
          <w:szCs w:val="32"/>
          <w:lang w:bidi="ar-SA"/>
        </w:rPr>
        <w:t>Intercontinental on Park Lane</w:t>
      </w:r>
      <w:proofErr w:type="gramStart"/>
      <w:r w:rsidRPr="00876004">
        <w:rPr>
          <w:rFonts w:asciiTheme="majorBidi" w:eastAsia="Times New Roman" w:hAnsiTheme="majorBidi" w:cstheme="majorBidi"/>
          <w:color w:val="000000" w:themeColor="text1"/>
          <w:sz w:val="32"/>
          <w:szCs w:val="32"/>
          <w:lang w:bidi="ar-SA"/>
        </w:rPr>
        <w:t xml:space="preserve">) </w:t>
      </w:r>
      <w:r w:rsidRPr="00876004">
        <w:rPr>
          <w:rFonts w:asciiTheme="majorBidi" w:eastAsia="Times New Roman" w:hAnsiTheme="majorBidi" w:cstheme="majorBidi"/>
          <w:color w:val="000000" w:themeColor="text1"/>
          <w:sz w:val="32"/>
          <w:szCs w:val="32"/>
          <w:rtl/>
          <w:lang w:bidi="ar-SA"/>
        </w:rPr>
        <w:t>،</w:t>
      </w:r>
      <w:proofErr w:type="gramEnd"/>
      <w:r w:rsidRPr="00876004">
        <w:rPr>
          <w:rFonts w:asciiTheme="majorBidi" w:eastAsia="Times New Roman" w:hAnsiTheme="majorBidi" w:cstheme="majorBidi"/>
          <w:color w:val="000000" w:themeColor="text1"/>
          <w:sz w:val="32"/>
          <w:szCs w:val="32"/>
          <w:rtl/>
          <w:lang w:bidi="ar-SA"/>
        </w:rPr>
        <w:t xml:space="preserve"> والاستثمار في تطوير </w:t>
      </w:r>
      <w:r w:rsidRPr="00876004">
        <w:rPr>
          <w:rFonts w:asciiTheme="majorBidi" w:eastAsia="Times New Roman" w:hAnsiTheme="majorBidi" w:cstheme="majorBidi"/>
          <w:color w:val="000000" w:themeColor="text1"/>
          <w:sz w:val="32"/>
          <w:szCs w:val="32"/>
          <w:lang w:bidi="ar-SA"/>
        </w:rPr>
        <w:t>Shard</w:t>
      </w:r>
      <w:r w:rsidRPr="00876004">
        <w:rPr>
          <w:rFonts w:asciiTheme="majorBidi" w:eastAsia="Times New Roman" w:hAnsiTheme="majorBidi" w:cstheme="majorBidi"/>
          <w:color w:val="000000" w:themeColor="text1"/>
          <w:sz w:val="32"/>
          <w:szCs w:val="32"/>
          <w:rtl/>
          <w:lang w:bidi="ar-SA"/>
        </w:rPr>
        <w:t xml:space="preserve"> ومتجر </w:t>
      </w:r>
      <w:r w:rsidRPr="00876004">
        <w:rPr>
          <w:rFonts w:asciiTheme="majorBidi" w:eastAsia="Times New Roman" w:hAnsiTheme="majorBidi" w:cstheme="majorBidi"/>
          <w:color w:val="000000" w:themeColor="text1"/>
          <w:sz w:val="32"/>
          <w:szCs w:val="32"/>
          <w:lang w:bidi="ar-SA"/>
        </w:rPr>
        <w:t>Harrod</w:t>
      </w:r>
      <w:r w:rsidRPr="00876004">
        <w:rPr>
          <w:rFonts w:asciiTheme="majorBidi" w:eastAsia="Times New Roman" w:hAnsiTheme="majorBidi" w:cstheme="majorBidi"/>
          <w:color w:val="000000" w:themeColor="text1"/>
          <w:sz w:val="32"/>
          <w:szCs w:val="32"/>
          <w:rtl/>
          <w:lang w:bidi="ar-SA"/>
        </w:rPr>
        <w:t xml:space="preserve"> متعدد الأقسام ، كجزء من فورة إنفاق بنحو 3 مليارات دولار في جميع أنحاء أوروبا في عام 2012 (أي ما يعادل ستة أسابيع</w:t>
      </w:r>
    </w:p>
    <w:p w14:paraId="36470BB5"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وذكرت تقارير الإيرادات من صادرات الغاز الطبيعي المسال القطرية) بعد ذلك أن قطر بدأت محادثات مع</w:t>
      </w:r>
    </w:p>
    <w:p w14:paraId="5E98F3A6"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تستثمر حكومة المملكة المتحدة ما يصل إلى 10 مليارات جنيه إسترليني في مشاريع البنية التحتية الرئيسية في المملكة </w:t>
      </w:r>
      <w:proofErr w:type="gramStart"/>
      <w:r w:rsidRPr="00876004">
        <w:rPr>
          <w:rFonts w:asciiTheme="majorBidi" w:eastAsia="Times New Roman" w:hAnsiTheme="majorBidi" w:cstheme="majorBidi"/>
          <w:color w:val="000000" w:themeColor="text1"/>
          <w:sz w:val="32"/>
          <w:szCs w:val="32"/>
          <w:rtl/>
          <w:lang w:bidi="ar-SA"/>
        </w:rPr>
        <w:t>المتحدة ،</w:t>
      </w:r>
      <w:proofErr w:type="gramEnd"/>
      <w:r w:rsidRPr="00876004">
        <w:rPr>
          <w:rFonts w:asciiTheme="majorBidi" w:eastAsia="Times New Roman" w:hAnsiTheme="majorBidi" w:cstheme="majorBidi"/>
          <w:color w:val="000000" w:themeColor="text1"/>
          <w:sz w:val="32"/>
          <w:szCs w:val="32"/>
          <w:rtl/>
          <w:lang w:bidi="ar-SA"/>
        </w:rPr>
        <w:t xml:space="preserve"> بما في ذلك الطاقة</w:t>
      </w:r>
    </w:p>
    <w:p w14:paraId="2CC8106E"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المصانع ومشاريع الطرق والسكك الحديدية وحتى مجاري التايمز "العملاقة" في لندن. </w:t>
      </w:r>
      <w:proofErr w:type="gramStart"/>
      <w:r w:rsidRPr="00876004">
        <w:rPr>
          <w:rFonts w:asciiTheme="majorBidi" w:eastAsia="Times New Roman" w:hAnsiTheme="majorBidi" w:cstheme="majorBidi"/>
          <w:color w:val="000000" w:themeColor="text1"/>
          <w:sz w:val="32"/>
          <w:szCs w:val="32"/>
          <w:rtl/>
          <w:lang w:bidi="ar-SA"/>
        </w:rPr>
        <w:t>انظر ،</w:t>
      </w:r>
      <w:proofErr w:type="gramEnd"/>
      <w:r w:rsidRPr="00876004">
        <w:rPr>
          <w:rFonts w:asciiTheme="majorBidi" w:eastAsia="Times New Roman" w:hAnsiTheme="majorBidi" w:cstheme="majorBidi"/>
          <w:color w:val="000000" w:themeColor="text1"/>
          <w:sz w:val="32"/>
          <w:szCs w:val="32"/>
          <w:rtl/>
          <w:lang w:bidi="ar-SA"/>
        </w:rPr>
        <w:t xml:space="preserve"> سايمون </w:t>
      </w:r>
      <w:proofErr w:type="spellStart"/>
      <w:r w:rsidRPr="00876004">
        <w:rPr>
          <w:rFonts w:asciiTheme="majorBidi" w:eastAsia="Times New Roman" w:hAnsiTheme="majorBidi" w:cstheme="majorBidi"/>
          <w:color w:val="000000" w:themeColor="text1"/>
          <w:sz w:val="32"/>
          <w:szCs w:val="32"/>
          <w:rtl/>
          <w:lang w:bidi="ar-SA"/>
        </w:rPr>
        <w:t>جودلي</w:t>
      </w:r>
      <w:proofErr w:type="spellEnd"/>
      <w:r w:rsidRPr="00876004">
        <w:rPr>
          <w:rFonts w:asciiTheme="majorBidi" w:eastAsia="Times New Roman" w:hAnsiTheme="majorBidi" w:cstheme="majorBidi"/>
          <w:color w:val="000000" w:themeColor="text1"/>
          <w:sz w:val="32"/>
          <w:szCs w:val="32"/>
          <w:rtl/>
          <w:lang w:bidi="ar-SA"/>
        </w:rPr>
        <w:t xml:space="preserve"> ، "صندوق الاستثمار القطري يدفع 400 مليون جنيه إسترليني لفندق بارك لين" ، الجارديان ، (28 مارس 2013) ، مأخوذ من</w:t>
      </w:r>
    </w:p>
    <w:p w14:paraId="122B1FBC"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https://www.theguardian.com/business/2013/mar/28/quataris-buy-park-lane-hotel</w:t>
      </w:r>
      <w:r w:rsidRPr="00876004">
        <w:rPr>
          <w:rFonts w:asciiTheme="majorBidi" w:eastAsia="Times New Roman" w:hAnsiTheme="majorBidi" w:cstheme="majorBidi"/>
          <w:color w:val="000000" w:themeColor="text1"/>
          <w:sz w:val="32"/>
          <w:szCs w:val="32"/>
          <w:rtl/>
          <w:lang w:bidi="ar-SA"/>
        </w:rPr>
        <w:t xml:space="preserve"> ؛ جيم </w:t>
      </w:r>
      <w:proofErr w:type="spellStart"/>
      <w:r w:rsidRPr="00876004">
        <w:rPr>
          <w:rFonts w:asciiTheme="majorBidi" w:eastAsia="Times New Roman" w:hAnsiTheme="majorBidi" w:cstheme="majorBidi"/>
          <w:color w:val="000000" w:themeColor="text1"/>
          <w:sz w:val="32"/>
          <w:szCs w:val="32"/>
          <w:rtl/>
          <w:lang w:bidi="ar-SA"/>
        </w:rPr>
        <w:t>بيكارد</w:t>
      </w:r>
      <w:proofErr w:type="spellEnd"/>
      <w:r w:rsidRPr="00876004">
        <w:rPr>
          <w:rFonts w:asciiTheme="majorBidi" w:eastAsia="Times New Roman" w:hAnsiTheme="majorBidi" w:cstheme="majorBidi"/>
          <w:color w:val="000000" w:themeColor="text1"/>
          <w:sz w:val="32"/>
          <w:szCs w:val="32"/>
          <w:rtl/>
          <w:lang w:bidi="ar-SA"/>
        </w:rPr>
        <w:t xml:space="preserve"> و</w:t>
      </w:r>
    </w:p>
    <w:p w14:paraId="1B6D259F"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lastRenderedPageBreak/>
        <w:t xml:space="preserve">جورج </w:t>
      </w:r>
      <w:proofErr w:type="gramStart"/>
      <w:r w:rsidRPr="00876004">
        <w:rPr>
          <w:rFonts w:asciiTheme="majorBidi" w:eastAsia="Times New Roman" w:hAnsiTheme="majorBidi" w:cstheme="majorBidi"/>
          <w:color w:val="000000" w:themeColor="text1"/>
          <w:sz w:val="32"/>
          <w:szCs w:val="32"/>
          <w:rtl/>
          <w:lang w:bidi="ar-SA"/>
        </w:rPr>
        <w:t>باركر ،</w:t>
      </w:r>
      <w:proofErr w:type="gramEnd"/>
      <w:r w:rsidRPr="00876004">
        <w:rPr>
          <w:rFonts w:asciiTheme="majorBidi" w:eastAsia="Times New Roman" w:hAnsiTheme="majorBidi" w:cstheme="majorBidi"/>
          <w:color w:val="000000" w:themeColor="text1"/>
          <w:sz w:val="32"/>
          <w:szCs w:val="32"/>
          <w:rtl/>
          <w:lang w:bidi="ar-SA"/>
        </w:rPr>
        <w:t xml:space="preserve"> "قطر يمكن أن تستثمر 10 مليارات جنيه إسترليني في مشاريع المملكة المتحدة ،" </w:t>
      </w:r>
      <w:proofErr w:type="spellStart"/>
      <w:r w:rsidRPr="00876004">
        <w:rPr>
          <w:rFonts w:asciiTheme="majorBidi" w:eastAsia="Times New Roman" w:hAnsiTheme="majorBidi" w:cstheme="majorBidi"/>
          <w:color w:val="000000" w:themeColor="text1"/>
          <w:sz w:val="32"/>
          <w:szCs w:val="32"/>
          <w:rtl/>
          <w:lang w:bidi="ar-SA"/>
        </w:rPr>
        <w:t>فاينانشيال</w:t>
      </w:r>
      <w:proofErr w:type="spellEnd"/>
      <w:r w:rsidRPr="00876004">
        <w:rPr>
          <w:rFonts w:asciiTheme="majorBidi" w:eastAsia="Times New Roman" w:hAnsiTheme="majorBidi" w:cstheme="majorBidi"/>
          <w:color w:val="000000" w:themeColor="text1"/>
          <w:sz w:val="32"/>
          <w:szCs w:val="32"/>
          <w:rtl/>
          <w:lang w:bidi="ar-SA"/>
        </w:rPr>
        <w:t xml:space="preserve"> تايمز ، (13 مارس 2013) ، تم استرداده</w:t>
      </w:r>
    </w:p>
    <w:p w14:paraId="454912B0"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 xml:space="preserve">من </w:t>
      </w:r>
      <w:r w:rsidRPr="00876004">
        <w:rPr>
          <w:rFonts w:asciiTheme="majorBidi" w:eastAsia="Times New Roman" w:hAnsiTheme="majorBidi" w:cstheme="majorBidi"/>
          <w:color w:val="000000" w:themeColor="text1"/>
          <w:sz w:val="32"/>
          <w:szCs w:val="32"/>
          <w:lang w:bidi="ar-SA"/>
        </w:rPr>
        <w:t>https://www.ft.com/content/0f6c15ca-8c07-11e2-8fcf-00144feabdc0.</w:t>
      </w:r>
    </w:p>
    <w:p w14:paraId="1F5EC02F" w14:textId="77777777" w:rsidR="00906B64" w:rsidRPr="00876004" w:rsidRDefault="00906B64" w:rsidP="009F1012">
      <w:pPr>
        <w:pStyle w:val="ListParagraph"/>
        <w:bidi/>
        <w:spacing w:after="0" w:line="276" w:lineRule="auto"/>
        <w:jc w:val="lowKashida"/>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2018 خريف 247</w:t>
      </w:r>
    </w:p>
    <w:p w14:paraId="10FF812D" w14:textId="77777777" w:rsidR="00906B64" w:rsidRPr="00876004" w:rsidRDefault="00906B64" w:rsidP="009F1012">
      <w:pPr>
        <w:pStyle w:val="ListParagraph"/>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استراتيجية المملكة المتحدة في منطقة الخليج والشرق الأوسط بعد إعادة التوطين الأمريكي</w:t>
      </w:r>
    </w:p>
    <w:p w14:paraId="350B545E"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 xml:space="preserve">14 - </w:t>
      </w:r>
      <w:r w:rsidRPr="00876004">
        <w:rPr>
          <w:rFonts w:asciiTheme="majorBidi" w:eastAsia="Times New Roman" w:hAnsiTheme="majorBidi" w:cstheme="majorBidi"/>
          <w:color w:val="000000" w:themeColor="text1"/>
          <w:sz w:val="32"/>
          <w:szCs w:val="32"/>
          <w:rtl/>
          <w:lang w:bidi="ar-SA"/>
        </w:rPr>
        <w:t xml:space="preserve">خطاب الجنرال السير ديفيد </w:t>
      </w:r>
      <w:proofErr w:type="spellStart"/>
      <w:r w:rsidRPr="00876004">
        <w:rPr>
          <w:rFonts w:asciiTheme="majorBidi" w:eastAsia="Times New Roman" w:hAnsiTheme="majorBidi" w:cstheme="majorBidi"/>
          <w:color w:val="000000" w:themeColor="text1"/>
          <w:sz w:val="32"/>
          <w:szCs w:val="32"/>
          <w:rtl/>
          <w:lang w:bidi="ar-SA"/>
        </w:rPr>
        <w:t>ريتشاردز</w:t>
      </w:r>
      <w:proofErr w:type="spellEnd"/>
      <w:r w:rsidRPr="00876004">
        <w:rPr>
          <w:rFonts w:asciiTheme="majorBidi" w:eastAsia="Times New Roman" w:hAnsiTheme="majorBidi" w:cstheme="majorBidi"/>
          <w:color w:val="000000" w:themeColor="text1"/>
          <w:sz w:val="32"/>
          <w:szCs w:val="32"/>
          <w:rtl/>
          <w:lang w:bidi="ar-SA"/>
        </w:rPr>
        <w:t>، رئيس هيئة أركان الدفاع بالمعهد الملكي للخدمات المتحدة</w:t>
      </w:r>
    </w:p>
    <w:p w14:paraId="0EB07CC2"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(RUSI)</w:t>
      </w:r>
      <w:r w:rsidRPr="00876004">
        <w:rPr>
          <w:rFonts w:asciiTheme="majorBidi" w:eastAsia="Times New Roman" w:hAnsiTheme="majorBidi" w:cstheme="majorBidi"/>
          <w:color w:val="000000" w:themeColor="text1"/>
          <w:sz w:val="32"/>
          <w:szCs w:val="32"/>
          <w:rtl/>
          <w:lang w:bidi="ar-SA"/>
        </w:rPr>
        <w:t xml:space="preserve">، (17 ديسمبر 2012) تم </w:t>
      </w:r>
      <w:proofErr w:type="spellStart"/>
      <w:r w:rsidRPr="00876004">
        <w:rPr>
          <w:rFonts w:asciiTheme="majorBidi" w:eastAsia="Times New Roman" w:hAnsiTheme="majorBidi" w:cstheme="majorBidi"/>
          <w:color w:val="000000" w:themeColor="text1"/>
          <w:sz w:val="32"/>
          <w:szCs w:val="32"/>
          <w:rtl/>
          <w:lang w:bidi="ar-SA"/>
        </w:rPr>
        <w:t>إستردادها</w:t>
      </w:r>
      <w:proofErr w:type="spellEnd"/>
      <w:r w:rsidRPr="00876004">
        <w:rPr>
          <w:rFonts w:asciiTheme="majorBidi" w:eastAsia="Times New Roman" w:hAnsiTheme="majorBidi" w:cstheme="majorBidi"/>
          <w:color w:val="000000" w:themeColor="text1"/>
          <w:sz w:val="32"/>
          <w:szCs w:val="32"/>
          <w:rtl/>
          <w:lang w:bidi="ar-SA"/>
        </w:rPr>
        <w:t xml:space="preserve"> من</w:t>
      </w:r>
      <w:r w:rsidRPr="00876004">
        <w:rPr>
          <w:rFonts w:asciiTheme="majorBidi" w:eastAsia="Times New Roman" w:hAnsiTheme="majorBidi" w:cstheme="majorBidi"/>
          <w:color w:val="000000" w:themeColor="text1"/>
          <w:sz w:val="32"/>
          <w:szCs w:val="32"/>
          <w:lang w:bidi="ar-SA"/>
        </w:rPr>
        <w:t xml:space="preserve"> https://www.gov.uk/government/speeches/</w:t>
      </w:r>
      <w:r w:rsidRPr="00876004">
        <w:rPr>
          <w:rFonts w:asciiTheme="majorBidi" w:eastAsia="Times New Roman" w:hAnsiTheme="majorBidi" w:cstheme="majorBidi"/>
          <w:color w:val="000000" w:themeColor="text1"/>
          <w:sz w:val="32"/>
          <w:szCs w:val="32"/>
          <w:rtl/>
          <w:lang w:bidi="ar-SA"/>
        </w:rPr>
        <w:t>رئيس هيئة الأركان العامة</w:t>
      </w:r>
      <w:r w:rsidRPr="00876004">
        <w:rPr>
          <w:rFonts w:asciiTheme="majorBidi" w:eastAsia="Times New Roman" w:hAnsiTheme="majorBidi" w:cstheme="majorBidi"/>
          <w:color w:val="000000" w:themeColor="text1"/>
          <w:sz w:val="32"/>
          <w:szCs w:val="32"/>
          <w:lang w:bidi="ar-SA"/>
        </w:rPr>
        <w:t xml:space="preserve"> -sir-david-richards-speech-to-royal-united-services-institute-rusi-17-</w:t>
      </w:r>
      <w:r w:rsidRPr="00876004">
        <w:rPr>
          <w:rFonts w:asciiTheme="majorBidi" w:eastAsia="Times New Roman" w:hAnsiTheme="majorBidi" w:cstheme="majorBidi"/>
          <w:color w:val="000000" w:themeColor="text1"/>
          <w:sz w:val="32"/>
          <w:szCs w:val="32"/>
          <w:rtl/>
          <w:lang w:bidi="ar-SA"/>
        </w:rPr>
        <w:t>ديسمبر-2012</w:t>
      </w:r>
      <w:r w:rsidRPr="00876004">
        <w:rPr>
          <w:rFonts w:asciiTheme="majorBidi" w:eastAsia="Times New Roman" w:hAnsiTheme="majorBidi" w:cstheme="majorBidi"/>
          <w:color w:val="000000" w:themeColor="text1"/>
          <w:sz w:val="32"/>
          <w:szCs w:val="32"/>
          <w:lang w:bidi="ar-SA"/>
        </w:rPr>
        <w:t>.</w:t>
      </w:r>
    </w:p>
    <w:p w14:paraId="23AED374"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15. "</w:t>
      </w:r>
      <w:r w:rsidRPr="00876004">
        <w:rPr>
          <w:rFonts w:asciiTheme="majorBidi" w:eastAsia="Times New Roman" w:hAnsiTheme="majorBidi" w:cstheme="majorBidi"/>
          <w:color w:val="000000" w:themeColor="text1"/>
          <w:sz w:val="32"/>
          <w:szCs w:val="32"/>
          <w:rtl/>
          <w:lang w:bidi="ar-SA"/>
        </w:rPr>
        <w:t xml:space="preserve">قدمت قطر أقل من نصف الغاز الطبيعي المسال في المملكة المتحدة حتى الآن في 2018"، </w:t>
      </w:r>
      <w:proofErr w:type="spellStart"/>
      <w:r w:rsidRPr="00876004">
        <w:rPr>
          <w:rFonts w:asciiTheme="majorBidi" w:eastAsia="Times New Roman" w:hAnsiTheme="majorBidi" w:cstheme="majorBidi"/>
          <w:color w:val="000000" w:themeColor="text1"/>
          <w:sz w:val="32"/>
          <w:szCs w:val="32"/>
          <w:rtl/>
          <w:lang w:bidi="ar-SA"/>
        </w:rPr>
        <w:t>بلاتس</w:t>
      </w:r>
      <w:proofErr w:type="spellEnd"/>
      <w:r w:rsidRPr="00876004">
        <w:rPr>
          <w:rFonts w:asciiTheme="majorBidi" w:eastAsia="Times New Roman" w:hAnsiTheme="majorBidi" w:cstheme="majorBidi"/>
          <w:color w:val="000000" w:themeColor="text1"/>
          <w:sz w:val="32"/>
          <w:szCs w:val="32"/>
          <w:rtl/>
          <w:lang w:bidi="ar-SA"/>
        </w:rPr>
        <w:t xml:space="preserve">، (11 أبريل </w:t>
      </w:r>
      <w:proofErr w:type="gramStart"/>
      <w:r w:rsidRPr="00876004">
        <w:rPr>
          <w:rFonts w:asciiTheme="majorBidi" w:eastAsia="Times New Roman" w:hAnsiTheme="majorBidi" w:cstheme="majorBidi"/>
          <w:color w:val="000000" w:themeColor="text1"/>
          <w:sz w:val="32"/>
          <w:szCs w:val="32"/>
          <w:rtl/>
          <w:lang w:bidi="ar-SA"/>
        </w:rPr>
        <w:t>2018)،</w:t>
      </w:r>
      <w:proofErr w:type="gramEnd"/>
      <w:r w:rsidRPr="00876004">
        <w:rPr>
          <w:rFonts w:asciiTheme="majorBidi" w:eastAsia="Times New Roman" w:hAnsiTheme="majorBidi" w:cstheme="majorBidi"/>
          <w:color w:val="000000" w:themeColor="text1"/>
          <w:sz w:val="32"/>
          <w:szCs w:val="32"/>
          <w:rtl/>
          <w:lang w:bidi="ar-SA"/>
        </w:rPr>
        <w:t xml:space="preserve"> تم </w:t>
      </w:r>
      <w:proofErr w:type="spellStart"/>
      <w:r w:rsidRPr="00876004">
        <w:rPr>
          <w:rFonts w:asciiTheme="majorBidi" w:eastAsia="Times New Roman" w:hAnsiTheme="majorBidi" w:cstheme="majorBidi"/>
          <w:color w:val="000000" w:themeColor="text1"/>
          <w:sz w:val="32"/>
          <w:szCs w:val="32"/>
          <w:rtl/>
          <w:lang w:bidi="ar-SA"/>
        </w:rPr>
        <w:t>إسترداده</w:t>
      </w:r>
      <w:proofErr w:type="spellEnd"/>
    </w:p>
    <w:p w14:paraId="04F2CCBB"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rtl/>
          <w:lang w:bidi="ar-SA"/>
        </w:rPr>
        <w:t>من</w:t>
      </w:r>
      <w:r w:rsidRPr="00876004">
        <w:rPr>
          <w:rFonts w:asciiTheme="majorBidi" w:eastAsia="Times New Roman" w:hAnsiTheme="majorBidi" w:cstheme="majorBidi"/>
          <w:color w:val="000000" w:themeColor="text1"/>
          <w:sz w:val="32"/>
          <w:szCs w:val="32"/>
          <w:lang w:bidi="ar-SA"/>
        </w:rPr>
        <w:t xml:space="preserve"> www.platts.com/latest-news/natural-gas/london/qatar-has-supplied-less-than-half-the-uks-lng26935986.</w:t>
      </w:r>
    </w:p>
    <w:p w14:paraId="71A4CF43"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 xml:space="preserve">16. </w:t>
      </w:r>
      <w:r w:rsidRPr="00876004">
        <w:rPr>
          <w:rFonts w:asciiTheme="majorBidi" w:eastAsia="Times New Roman" w:hAnsiTheme="majorBidi" w:cstheme="majorBidi"/>
          <w:color w:val="000000" w:themeColor="text1"/>
          <w:sz w:val="32"/>
          <w:szCs w:val="32"/>
          <w:rtl/>
          <w:lang w:bidi="ar-SA"/>
        </w:rPr>
        <w:t xml:space="preserve">انظر، جيم </w:t>
      </w:r>
      <w:proofErr w:type="spellStart"/>
      <w:r w:rsidRPr="00876004">
        <w:rPr>
          <w:rFonts w:asciiTheme="majorBidi" w:eastAsia="Times New Roman" w:hAnsiTheme="majorBidi" w:cstheme="majorBidi"/>
          <w:color w:val="000000" w:themeColor="text1"/>
          <w:sz w:val="32"/>
          <w:szCs w:val="32"/>
          <w:rtl/>
          <w:lang w:bidi="ar-SA"/>
        </w:rPr>
        <w:t>بيكارد</w:t>
      </w:r>
      <w:proofErr w:type="spellEnd"/>
      <w:r w:rsidRPr="00876004">
        <w:rPr>
          <w:rFonts w:asciiTheme="majorBidi" w:eastAsia="Times New Roman" w:hAnsiTheme="majorBidi" w:cstheme="majorBidi"/>
          <w:color w:val="000000" w:themeColor="text1"/>
          <w:sz w:val="32"/>
          <w:szCs w:val="32"/>
          <w:rtl/>
          <w:lang w:bidi="ar-SA"/>
        </w:rPr>
        <w:t>، جورج باركر، كاميلا هال، "لا 10 جاهز للاستفادة من السحر الهجومية،</w:t>
      </w:r>
      <w:r w:rsidRPr="00876004">
        <w:rPr>
          <w:rFonts w:asciiTheme="majorBidi" w:eastAsia="Times New Roman" w:hAnsiTheme="majorBidi" w:cstheme="majorBidi"/>
          <w:color w:val="000000" w:themeColor="text1"/>
          <w:sz w:val="32"/>
          <w:szCs w:val="32"/>
          <w:lang w:bidi="ar-SA"/>
        </w:rPr>
        <w:t>"</w:t>
      </w:r>
    </w:p>
    <w:p w14:paraId="5AB0396B"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proofErr w:type="spellStart"/>
      <w:r w:rsidRPr="00876004">
        <w:rPr>
          <w:rFonts w:asciiTheme="majorBidi" w:eastAsia="Times New Roman" w:hAnsiTheme="majorBidi" w:cstheme="majorBidi"/>
          <w:color w:val="000000" w:themeColor="text1"/>
          <w:sz w:val="32"/>
          <w:szCs w:val="32"/>
          <w:rtl/>
          <w:lang w:bidi="ar-SA"/>
        </w:rPr>
        <w:t>فاينانشال</w:t>
      </w:r>
      <w:proofErr w:type="spellEnd"/>
      <w:r w:rsidRPr="00876004">
        <w:rPr>
          <w:rFonts w:asciiTheme="majorBidi" w:eastAsia="Times New Roman" w:hAnsiTheme="majorBidi" w:cstheme="majorBidi"/>
          <w:color w:val="000000" w:themeColor="text1"/>
          <w:sz w:val="32"/>
          <w:szCs w:val="32"/>
          <w:rtl/>
          <w:lang w:bidi="ar-SA"/>
        </w:rPr>
        <w:t xml:space="preserve"> تايمز، (13 مارس/آذار 2013)، تم </w:t>
      </w:r>
      <w:proofErr w:type="spellStart"/>
      <w:r w:rsidRPr="00876004">
        <w:rPr>
          <w:rFonts w:asciiTheme="majorBidi" w:eastAsia="Times New Roman" w:hAnsiTheme="majorBidi" w:cstheme="majorBidi"/>
          <w:color w:val="000000" w:themeColor="text1"/>
          <w:sz w:val="32"/>
          <w:szCs w:val="32"/>
          <w:rtl/>
          <w:lang w:bidi="ar-SA"/>
        </w:rPr>
        <w:t>إستردادها</w:t>
      </w:r>
      <w:proofErr w:type="spellEnd"/>
      <w:r w:rsidRPr="00876004">
        <w:rPr>
          <w:rFonts w:asciiTheme="majorBidi" w:eastAsia="Times New Roman" w:hAnsiTheme="majorBidi" w:cstheme="majorBidi"/>
          <w:color w:val="000000" w:themeColor="text1"/>
          <w:sz w:val="32"/>
          <w:szCs w:val="32"/>
          <w:rtl/>
          <w:lang w:bidi="ar-SA"/>
        </w:rPr>
        <w:t xml:space="preserve"> من</w:t>
      </w:r>
      <w:r w:rsidRPr="00876004">
        <w:rPr>
          <w:rFonts w:asciiTheme="majorBidi" w:eastAsia="Times New Roman" w:hAnsiTheme="majorBidi" w:cstheme="majorBidi"/>
          <w:color w:val="000000" w:themeColor="text1"/>
          <w:sz w:val="32"/>
          <w:szCs w:val="32"/>
          <w:lang w:bidi="ar-SA"/>
        </w:rPr>
        <w:t xml:space="preserve"> https://www.ft.com/content/aa505370-8c0d-11e2-</w:t>
      </w:r>
    </w:p>
    <w:p w14:paraId="3597B648"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8fcf-00144feabdc0.</w:t>
      </w:r>
    </w:p>
    <w:p w14:paraId="1838BE07"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17 - "</w:t>
      </w:r>
      <w:r w:rsidRPr="00876004">
        <w:rPr>
          <w:rFonts w:asciiTheme="majorBidi" w:eastAsia="Times New Roman" w:hAnsiTheme="majorBidi" w:cstheme="majorBidi"/>
          <w:color w:val="000000" w:themeColor="text1"/>
          <w:sz w:val="32"/>
          <w:szCs w:val="32"/>
          <w:rtl/>
          <w:lang w:bidi="ar-SA"/>
        </w:rPr>
        <w:t>بريطانيا تفتح قاعدة عسكرية في البحرين</w:t>
      </w:r>
      <w:r w:rsidRPr="00876004">
        <w:rPr>
          <w:rFonts w:asciiTheme="majorBidi" w:eastAsia="Times New Roman" w:hAnsiTheme="majorBidi" w:cstheme="majorBidi"/>
          <w:color w:val="000000" w:themeColor="text1"/>
          <w:sz w:val="32"/>
          <w:szCs w:val="32"/>
          <w:lang w:bidi="ar-SA"/>
        </w:rPr>
        <w:t>"</w:t>
      </w:r>
      <w:r w:rsidRPr="00876004">
        <w:rPr>
          <w:rFonts w:asciiTheme="majorBidi" w:eastAsia="Times New Roman" w:hAnsiTheme="majorBidi" w:cstheme="majorBidi"/>
          <w:color w:val="000000" w:themeColor="text1"/>
          <w:sz w:val="32"/>
          <w:szCs w:val="32"/>
          <w:rtl/>
          <w:lang w:bidi="ar-SA"/>
        </w:rPr>
        <w:t xml:space="preserve">، </w:t>
      </w:r>
      <w:r w:rsidRPr="00876004">
        <w:rPr>
          <w:rFonts w:asciiTheme="majorBidi" w:eastAsia="Times New Roman" w:hAnsiTheme="majorBidi" w:cstheme="majorBidi"/>
          <w:color w:val="000000" w:themeColor="text1"/>
          <w:sz w:val="32"/>
          <w:szCs w:val="32"/>
          <w:lang w:bidi="ar-SA"/>
        </w:rPr>
        <w:t>The Straits Times</w:t>
      </w:r>
      <w:r w:rsidRPr="00876004">
        <w:rPr>
          <w:rFonts w:asciiTheme="majorBidi" w:eastAsia="Times New Roman" w:hAnsiTheme="majorBidi" w:cstheme="majorBidi"/>
          <w:color w:val="000000" w:themeColor="text1"/>
          <w:sz w:val="32"/>
          <w:szCs w:val="32"/>
          <w:rtl/>
          <w:lang w:bidi="ar-SA"/>
        </w:rPr>
        <w:t xml:space="preserve">، (6 أبريل/نيسان </w:t>
      </w:r>
      <w:proofErr w:type="gramStart"/>
      <w:r w:rsidRPr="00876004">
        <w:rPr>
          <w:rFonts w:asciiTheme="majorBidi" w:eastAsia="Times New Roman" w:hAnsiTheme="majorBidi" w:cstheme="majorBidi"/>
          <w:color w:val="000000" w:themeColor="text1"/>
          <w:sz w:val="32"/>
          <w:szCs w:val="32"/>
          <w:rtl/>
          <w:lang w:bidi="ar-SA"/>
        </w:rPr>
        <w:t>2018)،</w:t>
      </w:r>
      <w:proofErr w:type="gramEnd"/>
      <w:r w:rsidRPr="00876004">
        <w:rPr>
          <w:rFonts w:asciiTheme="majorBidi" w:eastAsia="Times New Roman" w:hAnsiTheme="majorBidi" w:cstheme="majorBidi"/>
          <w:color w:val="000000" w:themeColor="text1"/>
          <w:sz w:val="32"/>
          <w:szCs w:val="32"/>
          <w:rtl/>
          <w:lang w:bidi="ar-SA"/>
        </w:rPr>
        <w:t xml:space="preserve"> تم </w:t>
      </w:r>
      <w:proofErr w:type="spellStart"/>
      <w:r w:rsidRPr="00876004">
        <w:rPr>
          <w:rFonts w:asciiTheme="majorBidi" w:eastAsia="Times New Roman" w:hAnsiTheme="majorBidi" w:cstheme="majorBidi"/>
          <w:color w:val="000000" w:themeColor="text1"/>
          <w:sz w:val="32"/>
          <w:szCs w:val="32"/>
          <w:rtl/>
          <w:lang w:bidi="ar-SA"/>
        </w:rPr>
        <w:t>إستردادها</w:t>
      </w:r>
      <w:proofErr w:type="spellEnd"/>
      <w:r w:rsidRPr="00876004">
        <w:rPr>
          <w:rFonts w:asciiTheme="majorBidi" w:eastAsia="Times New Roman" w:hAnsiTheme="majorBidi" w:cstheme="majorBidi"/>
          <w:color w:val="000000" w:themeColor="text1"/>
          <w:sz w:val="32"/>
          <w:szCs w:val="32"/>
          <w:rtl/>
          <w:lang w:bidi="ar-SA"/>
        </w:rPr>
        <w:t xml:space="preserve"> من</w:t>
      </w:r>
      <w:r w:rsidRPr="00876004">
        <w:rPr>
          <w:rFonts w:asciiTheme="majorBidi" w:eastAsia="Times New Roman" w:hAnsiTheme="majorBidi" w:cstheme="majorBidi"/>
          <w:color w:val="000000" w:themeColor="text1"/>
          <w:sz w:val="32"/>
          <w:szCs w:val="32"/>
          <w:lang w:bidi="ar-SA"/>
        </w:rPr>
        <w:t xml:space="preserve"> www.straitstimes.com/world/middle-east/britain-opens-military-base-in-bahrain.</w:t>
      </w:r>
    </w:p>
    <w:p w14:paraId="53DECC29"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 xml:space="preserve">18 - </w:t>
      </w:r>
      <w:r w:rsidRPr="00876004">
        <w:rPr>
          <w:rFonts w:asciiTheme="majorBidi" w:eastAsia="Times New Roman" w:hAnsiTheme="majorBidi" w:cstheme="majorBidi"/>
          <w:color w:val="000000" w:themeColor="text1"/>
          <w:sz w:val="32"/>
          <w:szCs w:val="32"/>
          <w:rtl/>
          <w:lang w:bidi="ar-SA"/>
        </w:rPr>
        <w:t>حكومة المملكة المتحدة، "</w:t>
      </w:r>
      <w:proofErr w:type="spellStart"/>
      <w:r w:rsidRPr="00876004">
        <w:rPr>
          <w:rFonts w:asciiTheme="majorBidi" w:eastAsia="Times New Roman" w:hAnsiTheme="majorBidi" w:cstheme="majorBidi"/>
          <w:color w:val="000000" w:themeColor="text1"/>
          <w:sz w:val="32"/>
          <w:szCs w:val="32"/>
          <w:rtl/>
          <w:lang w:bidi="ar-SA"/>
        </w:rPr>
        <w:t>إستعراض</w:t>
      </w:r>
      <w:proofErr w:type="spellEnd"/>
      <w:r w:rsidRPr="00876004">
        <w:rPr>
          <w:rFonts w:asciiTheme="majorBidi" w:eastAsia="Times New Roman" w:hAnsiTheme="majorBidi" w:cstheme="majorBidi"/>
          <w:color w:val="000000" w:themeColor="text1"/>
          <w:sz w:val="32"/>
          <w:szCs w:val="32"/>
          <w:rtl/>
          <w:lang w:bidi="ar-SA"/>
        </w:rPr>
        <w:t xml:space="preserve"> الدفاع والأمن الاستراتيجيين (2015)" الصفحة 10</w:t>
      </w:r>
      <w:r w:rsidRPr="00876004">
        <w:rPr>
          <w:rFonts w:asciiTheme="majorBidi" w:eastAsia="Times New Roman" w:hAnsiTheme="majorBidi" w:cstheme="majorBidi"/>
          <w:color w:val="000000" w:themeColor="text1"/>
          <w:sz w:val="32"/>
          <w:szCs w:val="32"/>
          <w:lang w:bidi="ar-SA"/>
        </w:rPr>
        <w:t>.</w:t>
      </w:r>
    </w:p>
    <w:p w14:paraId="254B34E3"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19 - "SDSR (2015)"</w:t>
      </w:r>
      <w:r w:rsidRPr="00876004">
        <w:rPr>
          <w:rFonts w:asciiTheme="majorBidi" w:eastAsia="Times New Roman" w:hAnsiTheme="majorBidi" w:cstheme="majorBidi"/>
          <w:color w:val="000000" w:themeColor="text1"/>
          <w:sz w:val="32"/>
          <w:szCs w:val="32"/>
          <w:rtl/>
          <w:lang w:bidi="ar-SA"/>
        </w:rPr>
        <w:t>، ص 51</w:t>
      </w:r>
      <w:r w:rsidRPr="00876004">
        <w:rPr>
          <w:rFonts w:asciiTheme="majorBidi" w:eastAsia="Times New Roman" w:hAnsiTheme="majorBidi" w:cstheme="majorBidi"/>
          <w:color w:val="000000" w:themeColor="text1"/>
          <w:sz w:val="32"/>
          <w:szCs w:val="32"/>
          <w:lang w:bidi="ar-SA"/>
        </w:rPr>
        <w:t>.</w:t>
      </w:r>
    </w:p>
    <w:p w14:paraId="5138A2D5"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20 - "SDSR (2015)"</w:t>
      </w:r>
      <w:r w:rsidRPr="00876004">
        <w:rPr>
          <w:rFonts w:asciiTheme="majorBidi" w:eastAsia="Times New Roman" w:hAnsiTheme="majorBidi" w:cstheme="majorBidi"/>
          <w:color w:val="000000" w:themeColor="text1"/>
          <w:sz w:val="32"/>
          <w:szCs w:val="32"/>
          <w:rtl/>
          <w:lang w:bidi="ar-SA"/>
        </w:rPr>
        <w:t>، ص 55</w:t>
      </w:r>
      <w:r w:rsidRPr="00876004">
        <w:rPr>
          <w:rFonts w:asciiTheme="majorBidi" w:eastAsia="Times New Roman" w:hAnsiTheme="majorBidi" w:cstheme="majorBidi"/>
          <w:color w:val="000000" w:themeColor="text1"/>
          <w:sz w:val="32"/>
          <w:szCs w:val="32"/>
          <w:lang w:bidi="ar-SA"/>
        </w:rPr>
        <w:t>.</w:t>
      </w:r>
    </w:p>
    <w:p w14:paraId="04CBB254"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 xml:space="preserve">21- </w:t>
      </w:r>
      <w:r w:rsidRPr="00876004">
        <w:rPr>
          <w:rFonts w:asciiTheme="majorBidi" w:eastAsia="Times New Roman" w:hAnsiTheme="majorBidi" w:cstheme="majorBidi"/>
          <w:color w:val="000000" w:themeColor="text1"/>
          <w:sz w:val="32"/>
          <w:szCs w:val="32"/>
          <w:rtl/>
          <w:lang w:bidi="ar-SA"/>
        </w:rPr>
        <w:t>حكومة المملكة المتحدة، "خطاب رئيس الوزراء أمام مجلس التعاون لدول الخليج العربية، 2016"، (7 كانون الأول/ديسمبر،</w:t>
      </w:r>
    </w:p>
    <w:p w14:paraId="1584F80A"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2016)</w:t>
      </w:r>
      <w:r w:rsidRPr="00876004">
        <w:rPr>
          <w:rFonts w:asciiTheme="majorBidi" w:eastAsia="Times New Roman" w:hAnsiTheme="majorBidi" w:cstheme="majorBidi"/>
          <w:color w:val="000000" w:themeColor="text1"/>
          <w:sz w:val="32"/>
          <w:szCs w:val="32"/>
          <w:rtl/>
          <w:lang w:bidi="ar-SA"/>
        </w:rPr>
        <w:t xml:space="preserve">، تم </w:t>
      </w:r>
      <w:proofErr w:type="spellStart"/>
      <w:r w:rsidRPr="00876004">
        <w:rPr>
          <w:rFonts w:asciiTheme="majorBidi" w:eastAsia="Times New Roman" w:hAnsiTheme="majorBidi" w:cstheme="majorBidi"/>
          <w:color w:val="000000" w:themeColor="text1"/>
          <w:sz w:val="32"/>
          <w:szCs w:val="32"/>
          <w:rtl/>
          <w:lang w:bidi="ar-SA"/>
        </w:rPr>
        <w:t>إستردادها</w:t>
      </w:r>
      <w:proofErr w:type="spellEnd"/>
      <w:r w:rsidRPr="00876004">
        <w:rPr>
          <w:rFonts w:asciiTheme="majorBidi" w:eastAsia="Times New Roman" w:hAnsiTheme="majorBidi" w:cstheme="majorBidi"/>
          <w:color w:val="000000" w:themeColor="text1"/>
          <w:sz w:val="32"/>
          <w:szCs w:val="32"/>
          <w:rtl/>
          <w:lang w:bidi="ar-SA"/>
        </w:rPr>
        <w:t xml:space="preserve"> من</w:t>
      </w:r>
      <w:r w:rsidRPr="00876004">
        <w:rPr>
          <w:rFonts w:asciiTheme="majorBidi" w:eastAsia="Times New Roman" w:hAnsiTheme="majorBidi" w:cstheme="majorBidi"/>
          <w:color w:val="000000" w:themeColor="text1"/>
          <w:sz w:val="32"/>
          <w:szCs w:val="32"/>
          <w:lang w:bidi="ar-SA"/>
        </w:rPr>
        <w:t xml:space="preserve"> https://www.gov.uk/government/speeches/prime-ministers-speech-to-the-gulfco-operation-council-2016.</w:t>
      </w:r>
    </w:p>
    <w:p w14:paraId="292C61F7"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lastRenderedPageBreak/>
        <w:t xml:space="preserve">22- </w:t>
      </w:r>
      <w:r w:rsidRPr="00876004">
        <w:rPr>
          <w:rFonts w:asciiTheme="majorBidi" w:eastAsia="Times New Roman" w:hAnsiTheme="majorBidi" w:cstheme="majorBidi"/>
          <w:color w:val="000000" w:themeColor="text1"/>
          <w:sz w:val="32"/>
          <w:szCs w:val="32"/>
          <w:rtl/>
          <w:lang w:bidi="ar-SA"/>
        </w:rPr>
        <w:t xml:space="preserve">توم </w:t>
      </w:r>
      <w:proofErr w:type="spellStart"/>
      <w:r w:rsidRPr="00876004">
        <w:rPr>
          <w:rFonts w:asciiTheme="majorBidi" w:eastAsia="Times New Roman" w:hAnsiTheme="majorBidi" w:cstheme="majorBidi"/>
          <w:color w:val="000000" w:themeColor="text1"/>
          <w:sz w:val="32"/>
          <w:szCs w:val="32"/>
          <w:rtl/>
          <w:lang w:bidi="ar-SA"/>
        </w:rPr>
        <w:t>باتشيلور</w:t>
      </w:r>
      <w:proofErr w:type="spellEnd"/>
      <w:r w:rsidRPr="00876004">
        <w:rPr>
          <w:rFonts w:asciiTheme="majorBidi" w:eastAsia="Times New Roman" w:hAnsiTheme="majorBidi" w:cstheme="majorBidi"/>
          <w:color w:val="000000" w:themeColor="text1"/>
          <w:sz w:val="32"/>
          <w:szCs w:val="32"/>
          <w:rtl/>
          <w:lang w:bidi="ar-SA"/>
        </w:rPr>
        <w:t xml:space="preserve">، </w:t>
      </w:r>
      <w:proofErr w:type="spellStart"/>
      <w:r w:rsidRPr="00876004">
        <w:rPr>
          <w:rFonts w:asciiTheme="majorBidi" w:eastAsia="Times New Roman" w:hAnsiTheme="majorBidi" w:cstheme="majorBidi"/>
          <w:color w:val="000000" w:themeColor="text1"/>
          <w:sz w:val="32"/>
          <w:szCs w:val="32"/>
          <w:rtl/>
          <w:lang w:bidi="ar-SA"/>
        </w:rPr>
        <w:t>بريكست</w:t>
      </w:r>
      <w:proofErr w:type="spellEnd"/>
      <w:r w:rsidRPr="00876004">
        <w:rPr>
          <w:rFonts w:asciiTheme="majorBidi" w:eastAsia="Times New Roman" w:hAnsiTheme="majorBidi" w:cstheme="majorBidi"/>
          <w:color w:val="000000" w:themeColor="text1"/>
          <w:sz w:val="32"/>
          <w:szCs w:val="32"/>
          <w:rtl/>
          <w:lang w:bidi="ar-SA"/>
        </w:rPr>
        <w:t>: حكومة المملكة المتحدة "تعطي الأولوية للتجارة على حقوق الإنسان" سعيا نحو تحقيق توازن</w:t>
      </w:r>
    </w:p>
    <w:p w14:paraId="26B6FB67"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East Deals</w:t>
      </w:r>
      <w:r w:rsidRPr="00876004">
        <w:rPr>
          <w:rFonts w:asciiTheme="majorBidi" w:eastAsia="Times New Roman" w:hAnsiTheme="majorBidi" w:cstheme="majorBidi"/>
          <w:color w:val="000000" w:themeColor="text1"/>
          <w:sz w:val="32"/>
          <w:szCs w:val="32"/>
          <w:rtl/>
          <w:lang w:bidi="ar-SA"/>
        </w:rPr>
        <w:t xml:space="preserve">، المستقلة، (24 يناير، </w:t>
      </w:r>
      <w:proofErr w:type="gramStart"/>
      <w:r w:rsidRPr="00876004">
        <w:rPr>
          <w:rFonts w:asciiTheme="majorBidi" w:eastAsia="Times New Roman" w:hAnsiTheme="majorBidi" w:cstheme="majorBidi"/>
          <w:color w:val="000000" w:themeColor="text1"/>
          <w:sz w:val="32"/>
          <w:szCs w:val="32"/>
          <w:rtl/>
          <w:lang w:bidi="ar-SA"/>
        </w:rPr>
        <w:t>2017)،</w:t>
      </w:r>
      <w:proofErr w:type="gramEnd"/>
      <w:r w:rsidRPr="00876004">
        <w:rPr>
          <w:rFonts w:asciiTheme="majorBidi" w:eastAsia="Times New Roman" w:hAnsiTheme="majorBidi" w:cstheme="majorBidi"/>
          <w:color w:val="000000" w:themeColor="text1"/>
          <w:sz w:val="32"/>
          <w:szCs w:val="32"/>
          <w:rtl/>
          <w:lang w:bidi="ar-SA"/>
        </w:rPr>
        <w:t xml:space="preserve"> تم </w:t>
      </w:r>
      <w:proofErr w:type="spellStart"/>
      <w:r w:rsidRPr="00876004">
        <w:rPr>
          <w:rFonts w:asciiTheme="majorBidi" w:eastAsia="Times New Roman" w:hAnsiTheme="majorBidi" w:cstheme="majorBidi"/>
          <w:color w:val="000000" w:themeColor="text1"/>
          <w:sz w:val="32"/>
          <w:szCs w:val="32"/>
          <w:rtl/>
          <w:lang w:bidi="ar-SA"/>
        </w:rPr>
        <w:t>إستردادها</w:t>
      </w:r>
      <w:proofErr w:type="spellEnd"/>
      <w:r w:rsidRPr="00876004">
        <w:rPr>
          <w:rFonts w:asciiTheme="majorBidi" w:eastAsia="Times New Roman" w:hAnsiTheme="majorBidi" w:cstheme="majorBidi"/>
          <w:color w:val="000000" w:themeColor="text1"/>
          <w:sz w:val="32"/>
          <w:szCs w:val="32"/>
          <w:rtl/>
          <w:lang w:bidi="ar-SA"/>
        </w:rPr>
        <w:t xml:space="preserve"> من</w:t>
      </w:r>
      <w:r w:rsidRPr="00876004">
        <w:rPr>
          <w:rFonts w:asciiTheme="majorBidi" w:eastAsia="Times New Roman" w:hAnsiTheme="majorBidi" w:cstheme="majorBidi"/>
          <w:color w:val="000000" w:themeColor="text1"/>
          <w:sz w:val="32"/>
          <w:szCs w:val="32"/>
          <w:lang w:bidi="ar-SA"/>
        </w:rPr>
        <w:t xml:space="preserve"> https://www.independent.co.uk/news/uk/</w:t>
      </w:r>
    </w:p>
    <w:p w14:paraId="54D75A82"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politics/brexit-latest-theresa-may-liam-fox-middle-east-trade-deals-human-rights-a7543751.html.</w:t>
      </w:r>
    </w:p>
    <w:p w14:paraId="64B820FD"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23- "</w:t>
      </w:r>
      <w:r w:rsidRPr="00876004">
        <w:rPr>
          <w:rFonts w:asciiTheme="majorBidi" w:eastAsia="Times New Roman" w:hAnsiTheme="majorBidi" w:cstheme="majorBidi"/>
          <w:color w:val="000000" w:themeColor="text1"/>
          <w:sz w:val="32"/>
          <w:szCs w:val="32"/>
          <w:rtl/>
          <w:lang w:bidi="ar-SA"/>
        </w:rPr>
        <w:t xml:space="preserve">وصف سياسيون في المملكة المتحدة صفقة المعونة السعودية بأنها 'عار وطني'، الجزيرة، (10 مارس </w:t>
      </w:r>
      <w:proofErr w:type="gramStart"/>
      <w:r w:rsidRPr="00876004">
        <w:rPr>
          <w:rFonts w:asciiTheme="majorBidi" w:eastAsia="Times New Roman" w:hAnsiTheme="majorBidi" w:cstheme="majorBidi"/>
          <w:color w:val="000000" w:themeColor="text1"/>
          <w:sz w:val="32"/>
          <w:szCs w:val="32"/>
          <w:rtl/>
          <w:lang w:bidi="ar-SA"/>
        </w:rPr>
        <w:t>2018)،</w:t>
      </w:r>
      <w:proofErr w:type="gramEnd"/>
      <w:r w:rsidRPr="00876004">
        <w:rPr>
          <w:rFonts w:asciiTheme="majorBidi" w:eastAsia="Times New Roman" w:hAnsiTheme="majorBidi" w:cstheme="majorBidi"/>
          <w:color w:val="000000" w:themeColor="text1"/>
          <w:sz w:val="32"/>
          <w:szCs w:val="32"/>
          <w:rtl/>
          <w:lang w:bidi="ar-SA"/>
        </w:rPr>
        <w:t xml:space="preserve"> تم </w:t>
      </w:r>
      <w:proofErr w:type="spellStart"/>
      <w:r w:rsidRPr="00876004">
        <w:rPr>
          <w:rFonts w:asciiTheme="majorBidi" w:eastAsia="Times New Roman" w:hAnsiTheme="majorBidi" w:cstheme="majorBidi"/>
          <w:color w:val="000000" w:themeColor="text1"/>
          <w:sz w:val="32"/>
          <w:szCs w:val="32"/>
          <w:rtl/>
          <w:lang w:bidi="ar-SA"/>
        </w:rPr>
        <w:t>إستردادها</w:t>
      </w:r>
      <w:proofErr w:type="spellEnd"/>
      <w:r w:rsidRPr="00876004">
        <w:rPr>
          <w:rFonts w:asciiTheme="majorBidi" w:eastAsia="Times New Roman" w:hAnsiTheme="majorBidi" w:cstheme="majorBidi"/>
          <w:color w:val="000000" w:themeColor="text1"/>
          <w:sz w:val="32"/>
          <w:szCs w:val="32"/>
          <w:rtl/>
          <w:lang w:bidi="ar-SA"/>
        </w:rPr>
        <w:t xml:space="preserve"> من</w:t>
      </w:r>
    </w:p>
    <w:p w14:paraId="06D67C1B"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https://www.aljazeera.com/news/2018/03/uk-politicians-brand-saudi-arms-deal-national-disgrace180310074713030.html.</w:t>
      </w:r>
    </w:p>
    <w:p w14:paraId="6D63C463" w14:textId="77777777" w:rsidR="00906B64"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 xml:space="preserve">24 - </w:t>
      </w:r>
      <w:r w:rsidRPr="00876004">
        <w:rPr>
          <w:rFonts w:asciiTheme="majorBidi" w:eastAsia="Times New Roman" w:hAnsiTheme="majorBidi" w:cstheme="majorBidi"/>
          <w:color w:val="000000" w:themeColor="text1"/>
          <w:sz w:val="32"/>
          <w:szCs w:val="32"/>
          <w:rtl/>
          <w:lang w:bidi="ar-SA"/>
        </w:rPr>
        <w:t xml:space="preserve">أنطوان </w:t>
      </w:r>
      <w:proofErr w:type="spellStart"/>
      <w:r w:rsidRPr="00876004">
        <w:rPr>
          <w:rFonts w:asciiTheme="majorBidi" w:eastAsia="Times New Roman" w:hAnsiTheme="majorBidi" w:cstheme="majorBidi"/>
          <w:color w:val="000000" w:themeColor="text1"/>
          <w:sz w:val="32"/>
          <w:szCs w:val="32"/>
          <w:rtl/>
          <w:lang w:bidi="ar-SA"/>
        </w:rPr>
        <w:t>فاغنيور</w:t>
      </w:r>
      <w:proofErr w:type="spellEnd"/>
      <w:r w:rsidRPr="00876004">
        <w:rPr>
          <w:rFonts w:asciiTheme="majorBidi" w:eastAsia="Times New Roman" w:hAnsiTheme="majorBidi" w:cstheme="majorBidi"/>
          <w:color w:val="000000" w:themeColor="text1"/>
          <w:sz w:val="32"/>
          <w:szCs w:val="32"/>
          <w:rtl/>
          <w:lang w:bidi="ar-SA"/>
        </w:rPr>
        <w:t xml:space="preserve"> - جونز، بريطانيا العالمية في الخليج: خروج بريطانيا والعلاقات مع دول مجلس التعاون الخليجي، مؤسسة</w:t>
      </w:r>
    </w:p>
    <w:p w14:paraId="27720D17" w14:textId="77777777" w:rsidR="006A5B67" w:rsidRPr="00876004" w:rsidRDefault="00906B64" w:rsidP="009F1012">
      <w:pPr>
        <w:bidi/>
        <w:spacing w:after="0" w:line="276" w:lineRule="auto"/>
        <w:rPr>
          <w:rFonts w:asciiTheme="majorBidi" w:eastAsia="Times New Roman" w:hAnsiTheme="majorBidi" w:cstheme="majorBidi"/>
          <w:color w:val="000000" w:themeColor="text1"/>
          <w:sz w:val="32"/>
          <w:szCs w:val="32"/>
          <w:lang w:bidi="ar-SA"/>
        </w:rPr>
      </w:pPr>
      <w:r w:rsidRPr="00876004">
        <w:rPr>
          <w:rFonts w:asciiTheme="majorBidi" w:eastAsia="Times New Roman" w:hAnsiTheme="majorBidi" w:cstheme="majorBidi"/>
          <w:color w:val="000000" w:themeColor="text1"/>
          <w:sz w:val="32"/>
          <w:szCs w:val="32"/>
          <w:lang w:bidi="ar-SA"/>
        </w:rPr>
        <w:t>Pour la Recherche Strategy</w:t>
      </w:r>
      <w:r w:rsidRPr="00876004">
        <w:rPr>
          <w:rFonts w:asciiTheme="majorBidi" w:eastAsia="Times New Roman" w:hAnsiTheme="majorBidi" w:cstheme="majorBidi"/>
          <w:color w:val="000000" w:themeColor="text1"/>
          <w:sz w:val="32"/>
          <w:szCs w:val="32"/>
          <w:rtl/>
          <w:lang w:bidi="ar-SA"/>
        </w:rPr>
        <w:t xml:space="preserve">، رقم 13، (19 تموز/يوليه </w:t>
      </w:r>
      <w:proofErr w:type="gramStart"/>
      <w:r w:rsidRPr="00876004">
        <w:rPr>
          <w:rFonts w:asciiTheme="majorBidi" w:eastAsia="Times New Roman" w:hAnsiTheme="majorBidi" w:cstheme="majorBidi"/>
          <w:color w:val="000000" w:themeColor="text1"/>
          <w:sz w:val="32"/>
          <w:szCs w:val="32"/>
          <w:rtl/>
          <w:lang w:bidi="ar-SA"/>
        </w:rPr>
        <w:t>2017)،</w:t>
      </w:r>
      <w:proofErr w:type="gramEnd"/>
      <w:r w:rsidRPr="00876004">
        <w:rPr>
          <w:rFonts w:asciiTheme="majorBidi" w:eastAsia="Times New Roman" w:hAnsiTheme="majorBidi" w:cstheme="majorBidi"/>
          <w:color w:val="000000" w:themeColor="text1"/>
          <w:sz w:val="32"/>
          <w:szCs w:val="32"/>
          <w:rtl/>
          <w:lang w:bidi="ar-SA"/>
        </w:rPr>
        <w:t xml:space="preserve"> مستردة من</w:t>
      </w:r>
      <w:r w:rsidRPr="00876004">
        <w:rPr>
          <w:rFonts w:asciiTheme="majorBidi" w:eastAsia="Times New Roman" w:hAnsiTheme="majorBidi" w:cstheme="majorBidi"/>
          <w:color w:val="000000" w:themeColor="text1"/>
          <w:sz w:val="32"/>
          <w:szCs w:val="32"/>
          <w:lang w:bidi="ar-SA"/>
        </w:rPr>
        <w:t xml:space="preserve"> https://www.frstrategie.org/publications/</w:t>
      </w:r>
    </w:p>
    <w:sectPr w:rsidR="006A5B67" w:rsidRPr="00876004" w:rsidSect="007A580D">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ACEA" w14:textId="77777777" w:rsidR="003A37AB" w:rsidRDefault="003A37AB" w:rsidP="009F1012">
      <w:pPr>
        <w:spacing w:after="0" w:line="240" w:lineRule="auto"/>
      </w:pPr>
      <w:r>
        <w:separator/>
      </w:r>
    </w:p>
  </w:endnote>
  <w:endnote w:type="continuationSeparator" w:id="0">
    <w:p w14:paraId="1281309C" w14:textId="77777777" w:rsidR="003A37AB" w:rsidRDefault="003A37AB" w:rsidP="009F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86864"/>
      <w:docPartObj>
        <w:docPartGallery w:val="Page Numbers (Bottom of Page)"/>
        <w:docPartUnique/>
      </w:docPartObj>
    </w:sdtPr>
    <w:sdtEndPr>
      <w:rPr>
        <w:noProof/>
      </w:rPr>
    </w:sdtEndPr>
    <w:sdtContent>
      <w:p w14:paraId="70CAEE7A" w14:textId="0D27AD35" w:rsidR="009F1012" w:rsidRDefault="009F1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07332" w14:textId="77777777" w:rsidR="009F1012" w:rsidRDefault="009F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6CC9" w14:textId="77777777" w:rsidR="003A37AB" w:rsidRDefault="003A37AB" w:rsidP="009F1012">
      <w:pPr>
        <w:spacing w:after="0" w:line="240" w:lineRule="auto"/>
      </w:pPr>
      <w:r>
        <w:separator/>
      </w:r>
    </w:p>
  </w:footnote>
  <w:footnote w:type="continuationSeparator" w:id="0">
    <w:p w14:paraId="5EC494D1" w14:textId="77777777" w:rsidR="003A37AB" w:rsidRDefault="003A37AB" w:rsidP="009F1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1E3"/>
    <w:multiLevelType w:val="hybridMultilevel"/>
    <w:tmpl w:val="F9A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5BD"/>
    <w:multiLevelType w:val="hybridMultilevel"/>
    <w:tmpl w:val="C8F4AFC8"/>
    <w:lvl w:ilvl="0" w:tplc="76B69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83F81"/>
    <w:multiLevelType w:val="hybridMultilevel"/>
    <w:tmpl w:val="082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0D"/>
    <w:rsid w:val="00036D70"/>
    <w:rsid w:val="00043AA6"/>
    <w:rsid w:val="000947B3"/>
    <w:rsid w:val="000B5043"/>
    <w:rsid w:val="000B5948"/>
    <w:rsid w:val="000B7E8C"/>
    <w:rsid w:val="000E7A9B"/>
    <w:rsid w:val="00102F2D"/>
    <w:rsid w:val="00107A68"/>
    <w:rsid w:val="00110BA7"/>
    <w:rsid w:val="001260E5"/>
    <w:rsid w:val="00167E51"/>
    <w:rsid w:val="00187C72"/>
    <w:rsid w:val="001A1AD0"/>
    <w:rsid w:val="001B01ED"/>
    <w:rsid w:val="001D1782"/>
    <w:rsid w:val="001F0CB0"/>
    <w:rsid w:val="00200C04"/>
    <w:rsid w:val="00206D02"/>
    <w:rsid w:val="002117D0"/>
    <w:rsid w:val="00234C00"/>
    <w:rsid w:val="00265B76"/>
    <w:rsid w:val="00276294"/>
    <w:rsid w:val="002812F7"/>
    <w:rsid w:val="00281DC5"/>
    <w:rsid w:val="00285983"/>
    <w:rsid w:val="0028614B"/>
    <w:rsid w:val="002A5840"/>
    <w:rsid w:val="002E7E63"/>
    <w:rsid w:val="0031355F"/>
    <w:rsid w:val="0036166C"/>
    <w:rsid w:val="00363813"/>
    <w:rsid w:val="00395427"/>
    <w:rsid w:val="003A37AB"/>
    <w:rsid w:val="003D5870"/>
    <w:rsid w:val="0042172F"/>
    <w:rsid w:val="00425C4A"/>
    <w:rsid w:val="0042703C"/>
    <w:rsid w:val="00483A0B"/>
    <w:rsid w:val="004B5042"/>
    <w:rsid w:val="004F529A"/>
    <w:rsid w:val="004F6FAF"/>
    <w:rsid w:val="004F7B2E"/>
    <w:rsid w:val="00523D54"/>
    <w:rsid w:val="00533EF0"/>
    <w:rsid w:val="00535E34"/>
    <w:rsid w:val="00536B1A"/>
    <w:rsid w:val="005608EB"/>
    <w:rsid w:val="005648AD"/>
    <w:rsid w:val="006A5B67"/>
    <w:rsid w:val="006A76BE"/>
    <w:rsid w:val="006B34DC"/>
    <w:rsid w:val="00707EEC"/>
    <w:rsid w:val="00714A09"/>
    <w:rsid w:val="007312FB"/>
    <w:rsid w:val="0075774A"/>
    <w:rsid w:val="007738B9"/>
    <w:rsid w:val="00783094"/>
    <w:rsid w:val="007A580D"/>
    <w:rsid w:val="007B77BC"/>
    <w:rsid w:val="007D3910"/>
    <w:rsid w:val="0083594A"/>
    <w:rsid w:val="00850910"/>
    <w:rsid w:val="0085464D"/>
    <w:rsid w:val="00876004"/>
    <w:rsid w:val="008942F0"/>
    <w:rsid w:val="00895C16"/>
    <w:rsid w:val="00903FA1"/>
    <w:rsid w:val="00906B64"/>
    <w:rsid w:val="00917434"/>
    <w:rsid w:val="00924ABA"/>
    <w:rsid w:val="009349D0"/>
    <w:rsid w:val="00934A89"/>
    <w:rsid w:val="00943502"/>
    <w:rsid w:val="0098136F"/>
    <w:rsid w:val="009C05BF"/>
    <w:rsid w:val="009C5D8C"/>
    <w:rsid w:val="009D77DB"/>
    <w:rsid w:val="009F1012"/>
    <w:rsid w:val="00A303F6"/>
    <w:rsid w:val="00A92809"/>
    <w:rsid w:val="00AD0B37"/>
    <w:rsid w:val="00AD640F"/>
    <w:rsid w:val="00AF1B9B"/>
    <w:rsid w:val="00B150E2"/>
    <w:rsid w:val="00B34229"/>
    <w:rsid w:val="00BA50E5"/>
    <w:rsid w:val="00BC5366"/>
    <w:rsid w:val="00BD5E9B"/>
    <w:rsid w:val="00BD7C6D"/>
    <w:rsid w:val="00C130FC"/>
    <w:rsid w:val="00C33B0E"/>
    <w:rsid w:val="00C45445"/>
    <w:rsid w:val="00C75530"/>
    <w:rsid w:val="00CC15E6"/>
    <w:rsid w:val="00CC3755"/>
    <w:rsid w:val="00CD3D2A"/>
    <w:rsid w:val="00CE16D0"/>
    <w:rsid w:val="00CF1109"/>
    <w:rsid w:val="00D06554"/>
    <w:rsid w:val="00D303AB"/>
    <w:rsid w:val="00D67556"/>
    <w:rsid w:val="00DC6676"/>
    <w:rsid w:val="00DF1B6A"/>
    <w:rsid w:val="00E428BA"/>
    <w:rsid w:val="00E90E4E"/>
    <w:rsid w:val="00EA3076"/>
    <w:rsid w:val="00EE74C5"/>
    <w:rsid w:val="00F05CBF"/>
    <w:rsid w:val="00F25847"/>
    <w:rsid w:val="00FB7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2D53"/>
  <w15:chartTrackingRefBased/>
  <w15:docId w15:val="{1E30BA32-B1DA-4EA2-BCD4-CC56B12D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3AB"/>
    <w:pPr>
      <w:ind w:left="720"/>
      <w:contextualSpacing/>
    </w:pPr>
  </w:style>
  <w:style w:type="paragraph" w:customStyle="1" w:styleId="text-content">
    <w:name w:val="text-content"/>
    <w:basedOn w:val="Normal"/>
    <w:rsid w:val="00AF1B9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9F1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12"/>
    <w:rPr>
      <w:lang w:bidi="ar-LB"/>
    </w:rPr>
  </w:style>
  <w:style w:type="paragraph" w:styleId="Footer">
    <w:name w:val="footer"/>
    <w:basedOn w:val="Normal"/>
    <w:link w:val="FooterChar"/>
    <w:uiPriority w:val="99"/>
    <w:unhideWhenUsed/>
    <w:rsid w:val="009F1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12"/>
    <w:rPr>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5760">
      <w:bodyDiv w:val="1"/>
      <w:marLeft w:val="0"/>
      <w:marRight w:val="0"/>
      <w:marTop w:val="0"/>
      <w:marBottom w:val="0"/>
      <w:divBdr>
        <w:top w:val="none" w:sz="0" w:space="0" w:color="auto"/>
        <w:left w:val="none" w:sz="0" w:space="0" w:color="auto"/>
        <w:bottom w:val="none" w:sz="0" w:space="0" w:color="auto"/>
        <w:right w:val="none" w:sz="0" w:space="0" w:color="auto"/>
      </w:divBdr>
    </w:div>
    <w:div w:id="103355424">
      <w:bodyDiv w:val="1"/>
      <w:marLeft w:val="0"/>
      <w:marRight w:val="0"/>
      <w:marTop w:val="0"/>
      <w:marBottom w:val="0"/>
      <w:divBdr>
        <w:top w:val="none" w:sz="0" w:space="0" w:color="auto"/>
        <w:left w:val="none" w:sz="0" w:space="0" w:color="auto"/>
        <w:bottom w:val="none" w:sz="0" w:space="0" w:color="auto"/>
        <w:right w:val="none" w:sz="0" w:space="0" w:color="auto"/>
      </w:divBdr>
    </w:div>
    <w:div w:id="125783809">
      <w:bodyDiv w:val="1"/>
      <w:marLeft w:val="0"/>
      <w:marRight w:val="0"/>
      <w:marTop w:val="0"/>
      <w:marBottom w:val="0"/>
      <w:divBdr>
        <w:top w:val="none" w:sz="0" w:space="0" w:color="auto"/>
        <w:left w:val="none" w:sz="0" w:space="0" w:color="auto"/>
        <w:bottom w:val="none" w:sz="0" w:space="0" w:color="auto"/>
        <w:right w:val="none" w:sz="0" w:space="0" w:color="auto"/>
      </w:divBdr>
    </w:div>
    <w:div w:id="151724582">
      <w:bodyDiv w:val="1"/>
      <w:marLeft w:val="0"/>
      <w:marRight w:val="0"/>
      <w:marTop w:val="0"/>
      <w:marBottom w:val="0"/>
      <w:divBdr>
        <w:top w:val="none" w:sz="0" w:space="0" w:color="auto"/>
        <w:left w:val="none" w:sz="0" w:space="0" w:color="auto"/>
        <w:bottom w:val="none" w:sz="0" w:space="0" w:color="auto"/>
        <w:right w:val="none" w:sz="0" w:space="0" w:color="auto"/>
      </w:divBdr>
    </w:div>
    <w:div w:id="245655635">
      <w:bodyDiv w:val="1"/>
      <w:marLeft w:val="0"/>
      <w:marRight w:val="0"/>
      <w:marTop w:val="0"/>
      <w:marBottom w:val="0"/>
      <w:divBdr>
        <w:top w:val="none" w:sz="0" w:space="0" w:color="auto"/>
        <w:left w:val="none" w:sz="0" w:space="0" w:color="auto"/>
        <w:bottom w:val="none" w:sz="0" w:space="0" w:color="auto"/>
        <w:right w:val="none" w:sz="0" w:space="0" w:color="auto"/>
      </w:divBdr>
    </w:div>
    <w:div w:id="272060017">
      <w:bodyDiv w:val="1"/>
      <w:marLeft w:val="0"/>
      <w:marRight w:val="0"/>
      <w:marTop w:val="0"/>
      <w:marBottom w:val="0"/>
      <w:divBdr>
        <w:top w:val="none" w:sz="0" w:space="0" w:color="auto"/>
        <w:left w:val="none" w:sz="0" w:space="0" w:color="auto"/>
        <w:bottom w:val="none" w:sz="0" w:space="0" w:color="auto"/>
        <w:right w:val="none" w:sz="0" w:space="0" w:color="auto"/>
      </w:divBdr>
    </w:div>
    <w:div w:id="315454091">
      <w:bodyDiv w:val="1"/>
      <w:marLeft w:val="0"/>
      <w:marRight w:val="0"/>
      <w:marTop w:val="0"/>
      <w:marBottom w:val="0"/>
      <w:divBdr>
        <w:top w:val="none" w:sz="0" w:space="0" w:color="auto"/>
        <w:left w:val="none" w:sz="0" w:space="0" w:color="auto"/>
        <w:bottom w:val="none" w:sz="0" w:space="0" w:color="auto"/>
        <w:right w:val="none" w:sz="0" w:space="0" w:color="auto"/>
      </w:divBdr>
    </w:div>
    <w:div w:id="379288131">
      <w:bodyDiv w:val="1"/>
      <w:marLeft w:val="0"/>
      <w:marRight w:val="0"/>
      <w:marTop w:val="0"/>
      <w:marBottom w:val="0"/>
      <w:divBdr>
        <w:top w:val="none" w:sz="0" w:space="0" w:color="auto"/>
        <w:left w:val="none" w:sz="0" w:space="0" w:color="auto"/>
        <w:bottom w:val="none" w:sz="0" w:space="0" w:color="auto"/>
        <w:right w:val="none" w:sz="0" w:space="0" w:color="auto"/>
      </w:divBdr>
    </w:div>
    <w:div w:id="482234924">
      <w:bodyDiv w:val="1"/>
      <w:marLeft w:val="0"/>
      <w:marRight w:val="0"/>
      <w:marTop w:val="0"/>
      <w:marBottom w:val="0"/>
      <w:divBdr>
        <w:top w:val="none" w:sz="0" w:space="0" w:color="auto"/>
        <w:left w:val="none" w:sz="0" w:space="0" w:color="auto"/>
        <w:bottom w:val="none" w:sz="0" w:space="0" w:color="auto"/>
        <w:right w:val="none" w:sz="0" w:space="0" w:color="auto"/>
      </w:divBdr>
    </w:div>
    <w:div w:id="551773994">
      <w:bodyDiv w:val="1"/>
      <w:marLeft w:val="0"/>
      <w:marRight w:val="0"/>
      <w:marTop w:val="0"/>
      <w:marBottom w:val="0"/>
      <w:divBdr>
        <w:top w:val="none" w:sz="0" w:space="0" w:color="auto"/>
        <w:left w:val="none" w:sz="0" w:space="0" w:color="auto"/>
        <w:bottom w:val="none" w:sz="0" w:space="0" w:color="auto"/>
        <w:right w:val="none" w:sz="0" w:space="0" w:color="auto"/>
      </w:divBdr>
    </w:div>
    <w:div w:id="702752083">
      <w:bodyDiv w:val="1"/>
      <w:marLeft w:val="0"/>
      <w:marRight w:val="0"/>
      <w:marTop w:val="0"/>
      <w:marBottom w:val="0"/>
      <w:divBdr>
        <w:top w:val="none" w:sz="0" w:space="0" w:color="auto"/>
        <w:left w:val="none" w:sz="0" w:space="0" w:color="auto"/>
        <w:bottom w:val="none" w:sz="0" w:space="0" w:color="auto"/>
        <w:right w:val="none" w:sz="0" w:space="0" w:color="auto"/>
      </w:divBdr>
    </w:div>
    <w:div w:id="877084341">
      <w:bodyDiv w:val="1"/>
      <w:marLeft w:val="0"/>
      <w:marRight w:val="0"/>
      <w:marTop w:val="0"/>
      <w:marBottom w:val="0"/>
      <w:divBdr>
        <w:top w:val="none" w:sz="0" w:space="0" w:color="auto"/>
        <w:left w:val="none" w:sz="0" w:space="0" w:color="auto"/>
        <w:bottom w:val="none" w:sz="0" w:space="0" w:color="auto"/>
        <w:right w:val="none" w:sz="0" w:space="0" w:color="auto"/>
      </w:divBdr>
    </w:div>
    <w:div w:id="896092311">
      <w:bodyDiv w:val="1"/>
      <w:marLeft w:val="0"/>
      <w:marRight w:val="0"/>
      <w:marTop w:val="0"/>
      <w:marBottom w:val="0"/>
      <w:divBdr>
        <w:top w:val="none" w:sz="0" w:space="0" w:color="auto"/>
        <w:left w:val="none" w:sz="0" w:space="0" w:color="auto"/>
        <w:bottom w:val="none" w:sz="0" w:space="0" w:color="auto"/>
        <w:right w:val="none" w:sz="0" w:space="0" w:color="auto"/>
      </w:divBdr>
    </w:div>
    <w:div w:id="1062866880">
      <w:bodyDiv w:val="1"/>
      <w:marLeft w:val="0"/>
      <w:marRight w:val="0"/>
      <w:marTop w:val="0"/>
      <w:marBottom w:val="0"/>
      <w:divBdr>
        <w:top w:val="none" w:sz="0" w:space="0" w:color="auto"/>
        <w:left w:val="none" w:sz="0" w:space="0" w:color="auto"/>
        <w:bottom w:val="none" w:sz="0" w:space="0" w:color="auto"/>
        <w:right w:val="none" w:sz="0" w:space="0" w:color="auto"/>
      </w:divBdr>
    </w:div>
    <w:div w:id="1066874244">
      <w:bodyDiv w:val="1"/>
      <w:marLeft w:val="0"/>
      <w:marRight w:val="0"/>
      <w:marTop w:val="0"/>
      <w:marBottom w:val="0"/>
      <w:divBdr>
        <w:top w:val="none" w:sz="0" w:space="0" w:color="auto"/>
        <w:left w:val="none" w:sz="0" w:space="0" w:color="auto"/>
        <w:bottom w:val="none" w:sz="0" w:space="0" w:color="auto"/>
        <w:right w:val="none" w:sz="0" w:space="0" w:color="auto"/>
      </w:divBdr>
    </w:div>
    <w:div w:id="1086732192">
      <w:bodyDiv w:val="1"/>
      <w:marLeft w:val="0"/>
      <w:marRight w:val="0"/>
      <w:marTop w:val="0"/>
      <w:marBottom w:val="0"/>
      <w:divBdr>
        <w:top w:val="none" w:sz="0" w:space="0" w:color="auto"/>
        <w:left w:val="none" w:sz="0" w:space="0" w:color="auto"/>
        <w:bottom w:val="none" w:sz="0" w:space="0" w:color="auto"/>
        <w:right w:val="none" w:sz="0" w:space="0" w:color="auto"/>
      </w:divBdr>
    </w:div>
    <w:div w:id="1111783769">
      <w:bodyDiv w:val="1"/>
      <w:marLeft w:val="0"/>
      <w:marRight w:val="0"/>
      <w:marTop w:val="0"/>
      <w:marBottom w:val="0"/>
      <w:divBdr>
        <w:top w:val="none" w:sz="0" w:space="0" w:color="auto"/>
        <w:left w:val="none" w:sz="0" w:space="0" w:color="auto"/>
        <w:bottom w:val="none" w:sz="0" w:space="0" w:color="auto"/>
        <w:right w:val="none" w:sz="0" w:space="0" w:color="auto"/>
      </w:divBdr>
    </w:div>
    <w:div w:id="1118597093">
      <w:bodyDiv w:val="1"/>
      <w:marLeft w:val="0"/>
      <w:marRight w:val="0"/>
      <w:marTop w:val="0"/>
      <w:marBottom w:val="0"/>
      <w:divBdr>
        <w:top w:val="none" w:sz="0" w:space="0" w:color="auto"/>
        <w:left w:val="none" w:sz="0" w:space="0" w:color="auto"/>
        <w:bottom w:val="none" w:sz="0" w:space="0" w:color="auto"/>
        <w:right w:val="none" w:sz="0" w:space="0" w:color="auto"/>
      </w:divBdr>
    </w:div>
    <w:div w:id="1134328817">
      <w:bodyDiv w:val="1"/>
      <w:marLeft w:val="0"/>
      <w:marRight w:val="0"/>
      <w:marTop w:val="0"/>
      <w:marBottom w:val="0"/>
      <w:divBdr>
        <w:top w:val="none" w:sz="0" w:space="0" w:color="auto"/>
        <w:left w:val="none" w:sz="0" w:space="0" w:color="auto"/>
        <w:bottom w:val="none" w:sz="0" w:space="0" w:color="auto"/>
        <w:right w:val="none" w:sz="0" w:space="0" w:color="auto"/>
      </w:divBdr>
    </w:div>
    <w:div w:id="1201941526">
      <w:bodyDiv w:val="1"/>
      <w:marLeft w:val="0"/>
      <w:marRight w:val="0"/>
      <w:marTop w:val="0"/>
      <w:marBottom w:val="0"/>
      <w:divBdr>
        <w:top w:val="none" w:sz="0" w:space="0" w:color="auto"/>
        <w:left w:val="none" w:sz="0" w:space="0" w:color="auto"/>
        <w:bottom w:val="none" w:sz="0" w:space="0" w:color="auto"/>
        <w:right w:val="none" w:sz="0" w:space="0" w:color="auto"/>
      </w:divBdr>
      <w:divsChild>
        <w:div w:id="611789141">
          <w:marLeft w:val="0"/>
          <w:marRight w:val="0"/>
          <w:marTop w:val="0"/>
          <w:marBottom w:val="0"/>
          <w:divBdr>
            <w:top w:val="none" w:sz="0" w:space="0" w:color="auto"/>
            <w:left w:val="none" w:sz="0" w:space="0" w:color="auto"/>
            <w:bottom w:val="none" w:sz="0" w:space="0" w:color="auto"/>
            <w:right w:val="none" w:sz="0" w:space="0" w:color="auto"/>
          </w:divBdr>
          <w:divsChild>
            <w:div w:id="1229224919">
              <w:marLeft w:val="0"/>
              <w:marRight w:val="0"/>
              <w:marTop w:val="0"/>
              <w:marBottom w:val="0"/>
              <w:divBdr>
                <w:top w:val="none" w:sz="0" w:space="0" w:color="auto"/>
                <w:left w:val="none" w:sz="0" w:space="0" w:color="auto"/>
                <w:bottom w:val="none" w:sz="0" w:space="0" w:color="auto"/>
                <w:right w:val="none" w:sz="0" w:space="0" w:color="auto"/>
              </w:divBdr>
              <w:divsChild>
                <w:div w:id="9042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48730">
      <w:bodyDiv w:val="1"/>
      <w:marLeft w:val="0"/>
      <w:marRight w:val="0"/>
      <w:marTop w:val="0"/>
      <w:marBottom w:val="0"/>
      <w:divBdr>
        <w:top w:val="none" w:sz="0" w:space="0" w:color="auto"/>
        <w:left w:val="none" w:sz="0" w:space="0" w:color="auto"/>
        <w:bottom w:val="none" w:sz="0" w:space="0" w:color="auto"/>
        <w:right w:val="none" w:sz="0" w:space="0" w:color="auto"/>
      </w:divBdr>
    </w:div>
    <w:div w:id="1379088100">
      <w:bodyDiv w:val="1"/>
      <w:marLeft w:val="0"/>
      <w:marRight w:val="0"/>
      <w:marTop w:val="0"/>
      <w:marBottom w:val="0"/>
      <w:divBdr>
        <w:top w:val="none" w:sz="0" w:space="0" w:color="auto"/>
        <w:left w:val="none" w:sz="0" w:space="0" w:color="auto"/>
        <w:bottom w:val="none" w:sz="0" w:space="0" w:color="auto"/>
        <w:right w:val="none" w:sz="0" w:space="0" w:color="auto"/>
      </w:divBdr>
    </w:div>
    <w:div w:id="1383021582">
      <w:bodyDiv w:val="1"/>
      <w:marLeft w:val="0"/>
      <w:marRight w:val="0"/>
      <w:marTop w:val="0"/>
      <w:marBottom w:val="0"/>
      <w:divBdr>
        <w:top w:val="none" w:sz="0" w:space="0" w:color="auto"/>
        <w:left w:val="none" w:sz="0" w:space="0" w:color="auto"/>
        <w:bottom w:val="none" w:sz="0" w:space="0" w:color="auto"/>
        <w:right w:val="none" w:sz="0" w:space="0" w:color="auto"/>
      </w:divBdr>
    </w:div>
    <w:div w:id="1466967144">
      <w:bodyDiv w:val="1"/>
      <w:marLeft w:val="0"/>
      <w:marRight w:val="0"/>
      <w:marTop w:val="0"/>
      <w:marBottom w:val="0"/>
      <w:divBdr>
        <w:top w:val="none" w:sz="0" w:space="0" w:color="auto"/>
        <w:left w:val="none" w:sz="0" w:space="0" w:color="auto"/>
        <w:bottom w:val="none" w:sz="0" w:space="0" w:color="auto"/>
        <w:right w:val="none" w:sz="0" w:space="0" w:color="auto"/>
      </w:divBdr>
    </w:div>
    <w:div w:id="1494947642">
      <w:bodyDiv w:val="1"/>
      <w:marLeft w:val="0"/>
      <w:marRight w:val="0"/>
      <w:marTop w:val="0"/>
      <w:marBottom w:val="0"/>
      <w:divBdr>
        <w:top w:val="none" w:sz="0" w:space="0" w:color="auto"/>
        <w:left w:val="none" w:sz="0" w:space="0" w:color="auto"/>
        <w:bottom w:val="none" w:sz="0" w:space="0" w:color="auto"/>
        <w:right w:val="none" w:sz="0" w:space="0" w:color="auto"/>
      </w:divBdr>
    </w:div>
    <w:div w:id="1505129182">
      <w:bodyDiv w:val="1"/>
      <w:marLeft w:val="0"/>
      <w:marRight w:val="0"/>
      <w:marTop w:val="0"/>
      <w:marBottom w:val="0"/>
      <w:divBdr>
        <w:top w:val="none" w:sz="0" w:space="0" w:color="auto"/>
        <w:left w:val="none" w:sz="0" w:space="0" w:color="auto"/>
        <w:bottom w:val="none" w:sz="0" w:space="0" w:color="auto"/>
        <w:right w:val="none" w:sz="0" w:space="0" w:color="auto"/>
      </w:divBdr>
    </w:div>
    <w:div w:id="1567034022">
      <w:bodyDiv w:val="1"/>
      <w:marLeft w:val="0"/>
      <w:marRight w:val="0"/>
      <w:marTop w:val="0"/>
      <w:marBottom w:val="0"/>
      <w:divBdr>
        <w:top w:val="none" w:sz="0" w:space="0" w:color="auto"/>
        <w:left w:val="none" w:sz="0" w:space="0" w:color="auto"/>
        <w:bottom w:val="none" w:sz="0" w:space="0" w:color="auto"/>
        <w:right w:val="none" w:sz="0" w:space="0" w:color="auto"/>
      </w:divBdr>
    </w:div>
    <w:div w:id="1570963748">
      <w:bodyDiv w:val="1"/>
      <w:marLeft w:val="0"/>
      <w:marRight w:val="0"/>
      <w:marTop w:val="0"/>
      <w:marBottom w:val="0"/>
      <w:divBdr>
        <w:top w:val="none" w:sz="0" w:space="0" w:color="auto"/>
        <w:left w:val="none" w:sz="0" w:space="0" w:color="auto"/>
        <w:bottom w:val="none" w:sz="0" w:space="0" w:color="auto"/>
        <w:right w:val="none" w:sz="0" w:space="0" w:color="auto"/>
      </w:divBdr>
    </w:div>
    <w:div w:id="1573809914">
      <w:bodyDiv w:val="1"/>
      <w:marLeft w:val="0"/>
      <w:marRight w:val="0"/>
      <w:marTop w:val="0"/>
      <w:marBottom w:val="0"/>
      <w:divBdr>
        <w:top w:val="none" w:sz="0" w:space="0" w:color="auto"/>
        <w:left w:val="none" w:sz="0" w:space="0" w:color="auto"/>
        <w:bottom w:val="none" w:sz="0" w:space="0" w:color="auto"/>
        <w:right w:val="none" w:sz="0" w:space="0" w:color="auto"/>
      </w:divBdr>
    </w:div>
    <w:div w:id="1598053516">
      <w:bodyDiv w:val="1"/>
      <w:marLeft w:val="0"/>
      <w:marRight w:val="0"/>
      <w:marTop w:val="0"/>
      <w:marBottom w:val="0"/>
      <w:divBdr>
        <w:top w:val="none" w:sz="0" w:space="0" w:color="auto"/>
        <w:left w:val="none" w:sz="0" w:space="0" w:color="auto"/>
        <w:bottom w:val="none" w:sz="0" w:space="0" w:color="auto"/>
        <w:right w:val="none" w:sz="0" w:space="0" w:color="auto"/>
      </w:divBdr>
    </w:div>
    <w:div w:id="1704331500">
      <w:bodyDiv w:val="1"/>
      <w:marLeft w:val="0"/>
      <w:marRight w:val="0"/>
      <w:marTop w:val="0"/>
      <w:marBottom w:val="0"/>
      <w:divBdr>
        <w:top w:val="none" w:sz="0" w:space="0" w:color="auto"/>
        <w:left w:val="none" w:sz="0" w:space="0" w:color="auto"/>
        <w:bottom w:val="none" w:sz="0" w:space="0" w:color="auto"/>
        <w:right w:val="none" w:sz="0" w:space="0" w:color="auto"/>
      </w:divBdr>
    </w:div>
    <w:div w:id="1839540697">
      <w:bodyDiv w:val="1"/>
      <w:marLeft w:val="0"/>
      <w:marRight w:val="0"/>
      <w:marTop w:val="0"/>
      <w:marBottom w:val="0"/>
      <w:divBdr>
        <w:top w:val="none" w:sz="0" w:space="0" w:color="auto"/>
        <w:left w:val="none" w:sz="0" w:space="0" w:color="auto"/>
        <w:bottom w:val="none" w:sz="0" w:space="0" w:color="auto"/>
        <w:right w:val="none" w:sz="0" w:space="0" w:color="auto"/>
      </w:divBdr>
    </w:div>
    <w:div w:id="19409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6231</Words>
  <Characters>35521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Mahdi Alawieh</cp:lastModifiedBy>
  <cp:revision>3</cp:revision>
  <dcterms:created xsi:type="dcterms:W3CDTF">2021-11-19T11:42:00Z</dcterms:created>
  <dcterms:modified xsi:type="dcterms:W3CDTF">2021-11-24T13:10:00Z</dcterms:modified>
</cp:coreProperties>
</file>